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51EEB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62058F">
        <w:rPr>
          <w:b/>
          <w:sz w:val="28"/>
          <w:szCs w:val="28"/>
        </w:rPr>
        <w:t>2</w:t>
      </w:r>
      <w:r w:rsidRPr="00851FC2">
        <w:rPr>
          <w:b/>
          <w:sz w:val="28"/>
          <w:szCs w:val="28"/>
        </w:rPr>
        <w:t xml:space="preserve">/ </w:t>
      </w:r>
      <w:r w:rsidR="00174EF3">
        <w:rPr>
          <w:b/>
          <w:sz w:val="28"/>
          <w:szCs w:val="28"/>
        </w:rPr>
        <w:t>2</w:t>
      </w:r>
      <w:r w:rsidR="0062058F">
        <w:rPr>
          <w:b/>
          <w:sz w:val="28"/>
          <w:szCs w:val="28"/>
        </w:rPr>
        <w:t>1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62058F">
        <w:rPr>
          <w:sz w:val="28"/>
          <w:szCs w:val="28"/>
        </w:rPr>
        <w:t>1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DF1820">
        <w:rPr>
          <w:spacing w:val="-3"/>
          <w:sz w:val="28"/>
          <w:szCs w:val="28"/>
        </w:rPr>
        <w:t>1</w:t>
      </w:r>
      <w:r w:rsidR="00174EF3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DF1820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Default="00293AFD" w:rsidP="0062058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Поправка на техническа  грешка   в изписване  името  на член на  СИК  секция № </w:t>
      </w:r>
      <w:bookmarkStart w:id="0" w:name="_GoBack"/>
      <w:bookmarkEnd w:id="0"/>
      <w:r>
        <w:rPr>
          <w:sz w:val="28"/>
          <w:szCs w:val="28"/>
        </w:rPr>
        <w:t xml:space="preserve">21 38 000 014 </w:t>
      </w:r>
      <w:r w:rsidR="00C57F96">
        <w:rPr>
          <w:sz w:val="28"/>
          <w:szCs w:val="28"/>
        </w:rPr>
        <w:t>.</w:t>
      </w:r>
    </w:p>
    <w:p w:rsidR="0062058F" w:rsidRPr="0062058F" w:rsidRDefault="0062058F" w:rsidP="0062058F">
      <w:pPr>
        <w:pStyle w:val="NormalWeb"/>
        <w:numPr>
          <w:ilvl w:val="0"/>
          <w:numId w:val="3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2058F">
        <w:rPr>
          <w:sz w:val="28"/>
          <w:szCs w:val="28"/>
        </w:rPr>
        <w:t>Промяна в състава на СИК</w:t>
      </w:r>
      <w:r>
        <w:rPr>
          <w:sz w:val="28"/>
          <w:szCs w:val="28"/>
        </w:rPr>
        <w:t xml:space="preserve"> 21 38 </w:t>
      </w:r>
      <w:r w:rsidRPr="0062058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62058F">
        <w:rPr>
          <w:sz w:val="28"/>
          <w:szCs w:val="28"/>
        </w:rPr>
        <w:t>006 на територията на община Чепеларе, за произвеждане на избори за кметове, за общински съветници и национален референдум на 25 октомври 2015 год.</w:t>
      </w:r>
      <w:r>
        <w:rPr>
          <w:sz w:val="28"/>
          <w:szCs w:val="28"/>
        </w:rPr>
        <w:t xml:space="preserve"> </w:t>
      </w:r>
    </w:p>
    <w:p w:rsidR="0062665E" w:rsidRPr="0062058F" w:rsidRDefault="00AA1987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r w:rsidRPr="0062058F">
        <w:rPr>
          <w:sz w:val="28"/>
          <w:szCs w:val="28"/>
        </w:rPr>
        <w:t xml:space="preserve"> </w:t>
      </w:r>
      <w:r w:rsidR="003A313B" w:rsidRPr="0062058F">
        <w:rPr>
          <w:sz w:val="28"/>
          <w:szCs w:val="28"/>
        </w:rPr>
        <w:t xml:space="preserve"> </w:t>
      </w:r>
      <w:r w:rsidR="0062058F" w:rsidRPr="0062058F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Регистрация на застъпници на политическа партия АБВ / АЛТЕРНАТИВА ЗА БЪЛГАРСКО ВЪЗРАЖДАНЕ/ за участие в изборите за общински съветници и кметове, насрочени за 25 октомври 2015 г. </w:t>
      </w:r>
    </w:p>
    <w:p w:rsidR="0062058F" w:rsidRPr="0062058F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Движение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21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62058F" w:rsidRPr="0062058F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ОБЕДИНЕНА БЪЛГАРИЯ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62058F" w:rsidRPr="0062058F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lastRenderedPageBreak/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Движение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права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свободи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- ДПС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  </w:t>
      </w:r>
    </w:p>
    <w:p w:rsidR="0062058F" w:rsidRPr="0062058F" w:rsidRDefault="0062058F" w:rsidP="0062058F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застъпници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партия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БЪЛГАРСКА СОЦИАЛИСТИЧЕСКА </w:t>
      </w:r>
      <w:proofErr w:type="gramStart"/>
      <w:r w:rsidRPr="0062058F">
        <w:rPr>
          <w:rFonts w:eastAsia="Calibri"/>
          <w:sz w:val="28"/>
          <w:szCs w:val="28"/>
          <w:lang w:val="en-US" w:eastAsia="en-US"/>
        </w:rPr>
        <w:t xml:space="preserve">ПАРТИЯ 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proofErr w:type="gram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CE40E9" w:rsidRDefault="00692FF4" w:rsidP="00692FF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Разглеждане на с</w:t>
      </w:r>
      <w:r w:rsidRPr="00692FF4">
        <w:rPr>
          <w:rFonts w:ascii="Times New Roman" w:hAnsi="Times New Roman" w:cs="Times New Roman"/>
          <w:sz w:val="28"/>
          <w:szCs w:val="28"/>
        </w:rPr>
        <w:t>игнал за нарушение на правилата за провеждане на предизборна кампания.</w:t>
      </w:r>
    </w:p>
    <w:p w:rsidR="00E61CFD" w:rsidRPr="00E61CFD" w:rsidRDefault="00E61CFD" w:rsidP="00E61CF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692FF4" w:rsidRPr="00692FF4" w:rsidRDefault="00692FF4" w:rsidP="00DF7D4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bCs/>
          <w:color w:val="333333"/>
          <w:sz w:val="28"/>
          <w:szCs w:val="28"/>
        </w:rPr>
      </w:pPr>
      <w:r w:rsidRPr="00692FF4">
        <w:rPr>
          <w:bCs/>
          <w:color w:val="333333"/>
          <w:sz w:val="28"/>
          <w:szCs w:val="28"/>
        </w:rPr>
        <w:t xml:space="preserve">Анулира издаденото удостоверение и издава ново удостоверение, като името се записва МИЛЕН САМУИЛОВ КОКУДЕВ, член на СИК № 213800014 с. Острица. 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D64F2C" w:rsidP="00C101FB">
            <w:pPr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  <w:lang w:eastAsia="en-US"/>
              </w:rPr>
              <w:t xml:space="preserve">      </w:t>
            </w:r>
            <w:r w:rsidR="009324B4"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719" w:type="dxa"/>
          </w:tcPr>
          <w:p w:rsidR="009324B4" w:rsidRPr="009324B4" w:rsidRDefault="00357ADC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tbl>
      <w:tblPr>
        <w:tblW w:w="14061" w:type="dxa"/>
        <w:tblInd w:w="288" w:type="dxa"/>
        <w:tblLook w:val="04A0" w:firstRow="1" w:lastRow="0" w:firstColumn="1" w:lastColumn="0" w:noHBand="0" w:noVBand="1"/>
      </w:tblPr>
      <w:tblGrid>
        <w:gridCol w:w="8730"/>
        <w:gridCol w:w="5331"/>
      </w:tblGrid>
      <w:tr w:rsidR="00F14FD3" w:rsidRPr="00FD6E62" w:rsidTr="00166274">
        <w:trPr>
          <w:trHeight w:val="31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По  точка 2 от  дневния  ред –ОИК </w:t>
            </w:r>
          </w:p>
          <w:p w:rsidR="00D34042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 Е Ш И:</w:t>
            </w: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D3613" w:rsidRPr="008D3613" w:rsidRDefault="008D3613" w:rsidP="008D3613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Освобождава</w:t>
            </w:r>
            <w:proofErr w:type="spellEnd"/>
            <w:proofErr w:type="gram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 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proofErr w:type="gram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от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състав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а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секционн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а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избирателн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а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комиси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я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територията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Община Чепеларе,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ко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йто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заема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длъжност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секция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посочени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списък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приложение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1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към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настоящото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решение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.</w:t>
            </w:r>
          </w:p>
          <w:p w:rsidR="008D3613" w:rsidRPr="008D3613" w:rsidRDefault="008D3613" w:rsidP="008D3613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мястото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освободен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ия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proofErr w:type="gram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назначава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нов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поименно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посочен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със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 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заеманата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от </w:t>
            </w:r>
            <w:r w:rsidRPr="008D3613">
              <w:rPr>
                <w:color w:val="333333"/>
                <w:sz w:val="28"/>
                <w:szCs w:val="28"/>
                <w:lang w:eastAsia="en-US"/>
              </w:rPr>
              <w:t>него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длъжност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съответна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секция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списък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приложение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1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към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настоящото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решение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.</w:t>
            </w:r>
          </w:p>
          <w:p w:rsidR="008D3613" w:rsidRPr="008D3613" w:rsidRDefault="008D3613" w:rsidP="008D3613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Анулира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издаден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о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>т</w:t>
            </w:r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о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удостоверени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>е</w:t>
            </w:r>
            <w:proofErr w:type="gram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освободен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ия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издава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удостоверени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е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назначен</w:t>
            </w:r>
            <w:proofErr w:type="spellEnd"/>
            <w:r w:rsidRPr="008D3613">
              <w:rPr>
                <w:color w:val="333333"/>
                <w:sz w:val="28"/>
                <w:szCs w:val="28"/>
                <w:lang w:eastAsia="en-US"/>
              </w:rPr>
              <w:t xml:space="preserve">ия нов </w:t>
            </w:r>
            <w:r w:rsidRPr="008D3613">
              <w:rPr>
                <w:color w:val="33333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D3613">
              <w:rPr>
                <w:color w:val="333333"/>
                <w:sz w:val="28"/>
                <w:szCs w:val="28"/>
                <w:lang w:val="en-US" w:eastAsia="en-US"/>
              </w:rPr>
              <w:t>.</w:t>
            </w:r>
          </w:p>
          <w:p w:rsidR="003D13A5" w:rsidRPr="003D13A5" w:rsidRDefault="003D13A5" w:rsidP="00B51E3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     Решението подлежи на обжалване в тридневен срок от обявяването му пред Централната избирателна комисия.</w:t>
            </w:r>
          </w:p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Ind w:w="558" w:type="dxa"/>
              <w:tblLook w:val="04A0" w:firstRow="1" w:lastRow="0" w:firstColumn="1" w:lastColumn="0" w:noHBand="0" w:noVBand="1"/>
            </w:tblPr>
            <w:tblGrid>
              <w:gridCol w:w="638"/>
              <w:gridCol w:w="5594"/>
              <w:gridCol w:w="1714"/>
            </w:tblGrid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№  по  ред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Име Презиме Фамилия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Гласували „За“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Иван  Тодоров  Сиваков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531570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82" w:type="dxa"/>
                </w:tcPr>
                <w:p w:rsidR="00531570" w:rsidRPr="00851FC2" w:rsidRDefault="00531570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>Атанаска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  <w:lang w:val="en-US"/>
                    </w:rPr>
                    <w:t xml:space="preserve"> 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 xml:space="preserve">Василева Паунова  </w:t>
                  </w:r>
                </w:p>
              </w:tc>
              <w:tc>
                <w:tcPr>
                  <w:tcW w:w="1721" w:type="dxa"/>
                </w:tcPr>
                <w:p w:rsidR="00531570" w:rsidRPr="00851FC2" w:rsidRDefault="00531570" w:rsidP="00CF7E5E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Вера  Чавдарова  Касабова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Блага  Костадинова   Метаксинова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Атанас  Павлов Мерджанов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Стефан  Ангелов Бунзин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Милена  Атанасова  Станкова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Василка  Димитрова  Сивенова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Димитър  Йорданов Куцев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Стефка  Дафова  Станкова 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531570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82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Мария Георгиева  Георгиева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</w:t>
                  </w:r>
                  <w:r w:rsidRPr="00851FC2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B51E35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  т. 3 от  дневния  ред – ОИК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Р Е Ш И :</w:t>
            </w:r>
          </w:p>
          <w:p w:rsidR="00AC695C" w:rsidRDefault="00AC695C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C695C" w:rsidRDefault="00AC695C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57F96" w:rsidRPr="00C57F96" w:rsidRDefault="00C57F96" w:rsidP="00C57F9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 w:line="300" w:lineRule="atLeast"/>
              <w:ind w:left="-18" w:firstLine="378"/>
              <w:jc w:val="both"/>
              <w:rPr>
                <w:color w:val="333333"/>
                <w:sz w:val="28"/>
                <w:szCs w:val="28"/>
              </w:rPr>
            </w:pPr>
            <w:r w:rsidRPr="00C57F96">
              <w:rPr>
                <w:b/>
                <w:bCs/>
                <w:color w:val="333333"/>
                <w:sz w:val="28"/>
                <w:szCs w:val="28"/>
              </w:rPr>
              <w:lastRenderedPageBreak/>
              <w:t>РЕГИСТРИРА</w:t>
            </w:r>
            <w:r w:rsidRPr="00C57F96">
              <w:rPr>
                <w:color w:val="333333"/>
                <w:sz w:val="28"/>
                <w:szCs w:val="28"/>
              </w:rPr>
              <w:t> 14 бр. застъпници на политическа партия АБВ / АЛТЕРНАТИВА ЗА БЪЛГАРСКО ВЪЗРАЖДАНЕ/ за участие в изборите за общински съветници и кметове, насрочени за 25 октомври 2015 г., съгласно Приложение № 1, неразделна част от настоящото решение.</w:t>
            </w:r>
          </w:p>
          <w:p w:rsidR="00C57F96" w:rsidRPr="00C57F96" w:rsidRDefault="00C57F96" w:rsidP="00C57F9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0"/>
              </w:tabs>
              <w:autoSpaceDE/>
              <w:autoSpaceDN/>
              <w:adjustRightInd/>
              <w:spacing w:before="100" w:beforeAutospacing="1" w:after="100" w:afterAutospacing="1" w:line="300" w:lineRule="atLeast"/>
              <w:ind w:left="-18" w:firstLine="378"/>
              <w:jc w:val="both"/>
              <w:rPr>
                <w:color w:val="333333"/>
                <w:sz w:val="28"/>
                <w:szCs w:val="28"/>
              </w:rPr>
            </w:pPr>
            <w:r w:rsidRPr="00C57F96">
              <w:rPr>
                <w:b/>
                <w:bCs/>
                <w:color w:val="333333"/>
                <w:sz w:val="28"/>
                <w:szCs w:val="28"/>
              </w:rPr>
              <w:t>ВПИСВА</w:t>
            </w:r>
            <w:r w:rsidRPr="00C57F96">
              <w:rPr>
                <w:color w:val="333333"/>
                <w:sz w:val="28"/>
                <w:szCs w:val="28"/>
              </w:rPr>
              <w:t> регистрираните застъпници в електронния регистър на Общинска избирателна комисия - Чепеларе.</w:t>
            </w:r>
          </w:p>
          <w:p w:rsidR="00C57F96" w:rsidRPr="00C57F96" w:rsidRDefault="00C57F96" w:rsidP="00C57F96">
            <w:pPr>
              <w:widowControl/>
              <w:numPr>
                <w:ilvl w:val="0"/>
                <w:numId w:val="35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C57F96">
              <w:rPr>
                <w:b/>
                <w:bCs/>
                <w:color w:val="333333"/>
                <w:sz w:val="28"/>
                <w:szCs w:val="28"/>
              </w:rPr>
              <w:t>ИЗДАВА</w:t>
            </w:r>
            <w:r w:rsidRPr="00C57F96">
              <w:rPr>
                <w:color w:val="333333"/>
                <w:sz w:val="28"/>
                <w:szCs w:val="28"/>
              </w:rPr>
              <w:t> удостоверения на регистрираните застъпници.</w:t>
            </w:r>
          </w:p>
          <w:p w:rsidR="00DF7D40" w:rsidRPr="005A6B2D" w:rsidRDefault="00D33E8C" w:rsidP="00C22BF9">
            <w:pPr>
              <w:shd w:val="clear" w:color="auto" w:fill="FFFFFF"/>
              <w:spacing w:after="150" w:line="300" w:lineRule="atLeas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3257">
              <w:rPr>
                <w:color w:val="333333"/>
                <w:sz w:val="28"/>
                <w:szCs w:val="28"/>
              </w:rPr>
              <w:t>Решението подлежи на обжалване в тридневен срок пред Централната избирателна комисия.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3486" w:rsidRPr="00851FC2" w:rsidRDefault="00C466E7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22BF9" w:rsidRDefault="005A6B2D" w:rsidP="00C22B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  т. 4 от  дневния  ред – ОИК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</w:t>
      </w:r>
    </w:p>
    <w:p w:rsidR="00C22BF9" w:rsidRDefault="00C22BF9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Р Е Ш И :</w:t>
      </w:r>
    </w:p>
    <w:p w:rsidR="0052084C" w:rsidRPr="0052084C" w:rsidRDefault="0052084C" w:rsidP="0052084C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00" w:lineRule="atLeast"/>
        <w:ind w:left="0" w:firstLine="360"/>
        <w:jc w:val="both"/>
        <w:rPr>
          <w:color w:val="333333"/>
          <w:sz w:val="28"/>
          <w:szCs w:val="28"/>
        </w:rPr>
      </w:pPr>
      <w:r w:rsidRPr="0052084C">
        <w:rPr>
          <w:b/>
          <w:bCs/>
          <w:color w:val="333333"/>
          <w:sz w:val="28"/>
          <w:szCs w:val="28"/>
        </w:rPr>
        <w:t>РЕГИСТРИРА</w:t>
      </w:r>
      <w:r w:rsidRPr="0052084C">
        <w:rPr>
          <w:color w:val="333333"/>
          <w:sz w:val="28"/>
          <w:szCs w:val="28"/>
        </w:rPr>
        <w:t> 16 бр. застъпници на политическа партия Движение 21 за участие в изборите за общински съветници, насрочени за 25 октомври 2015 г., съгласно Приложение № 1, неразделна част от настоящото решение.</w:t>
      </w:r>
    </w:p>
    <w:p w:rsidR="0052084C" w:rsidRPr="0052084C" w:rsidRDefault="0052084C" w:rsidP="0052084C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00" w:lineRule="atLeast"/>
        <w:ind w:left="0" w:firstLine="360"/>
        <w:jc w:val="both"/>
        <w:rPr>
          <w:color w:val="333333"/>
          <w:sz w:val="28"/>
          <w:szCs w:val="28"/>
        </w:rPr>
      </w:pPr>
      <w:r w:rsidRPr="0052084C">
        <w:rPr>
          <w:b/>
          <w:bCs/>
          <w:color w:val="333333"/>
          <w:sz w:val="28"/>
          <w:szCs w:val="28"/>
        </w:rPr>
        <w:t>ВПИСВА</w:t>
      </w:r>
      <w:r w:rsidRPr="0052084C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52084C" w:rsidRPr="0052084C" w:rsidRDefault="0052084C" w:rsidP="0052084C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52084C">
        <w:rPr>
          <w:b/>
          <w:bCs/>
          <w:color w:val="333333"/>
          <w:sz w:val="28"/>
          <w:szCs w:val="28"/>
        </w:rPr>
        <w:t>ИЗДАВА</w:t>
      </w:r>
      <w:r w:rsidRPr="0052084C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C22BF9" w:rsidRDefault="003D6696" w:rsidP="00C22BF9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  <w:lang w:eastAsia="en-US"/>
        </w:rPr>
      </w:pPr>
      <w:r w:rsidRPr="00DD3257">
        <w:rPr>
          <w:color w:val="333333"/>
          <w:sz w:val="28"/>
          <w:szCs w:val="28"/>
        </w:rPr>
        <w:t>Решението подлежи на обжалване в тридневен срок пред Централната избирателна комисия.</w:t>
      </w:r>
    </w:p>
    <w:p w:rsidR="005D3486" w:rsidRDefault="005D3486" w:rsidP="00DB2020">
      <w:pPr>
        <w:spacing w:before="100" w:beforeAutospacing="1"/>
        <w:jc w:val="both"/>
        <w:rPr>
          <w:sz w:val="28"/>
          <w:szCs w:val="28"/>
        </w:rPr>
      </w:pPr>
    </w:p>
    <w:p w:rsidR="003D6696" w:rsidRDefault="003D6696" w:rsidP="00DB2020">
      <w:pPr>
        <w:spacing w:before="100" w:beforeAutospacing="1"/>
        <w:jc w:val="both"/>
        <w:rPr>
          <w:sz w:val="28"/>
          <w:szCs w:val="28"/>
        </w:rPr>
      </w:pPr>
    </w:p>
    <w:p w:rsidR="003D6696" w:rsidRDefault="003D6696" w:rsidP="00DB2020">
      <w:pPr>
        <w:spacing w:before="100" w:beforeAutospacing="1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D6696" w:rsidRPr="003D6696" w:rsidRDefault="003D6696" w:rsidP="003D6696">
      <w:pPr>
        <w:spacing w:before="100" w:beforeAutospacing="1"/>
        <w:jc w:val="both"/>
        <w:rPr>
          <w:sz w:val="28"/>
          <w:szCs w:val="28"/>
        </w:rPr>
      </w:pPr>
      <w:r w:rsidRPr="003D6696">
        <w:rPr>
          <w:sz w:val="28"/>
          <w:szCs w:val="28"/>
        </w:rPr>
        <w:t xml:space="preserve">По  т. </w:t>
      </w:r>
      <w:r>
        <w:rPr>
          <w:sz w:val="28"/>
          <w:szCs w:val="28"/>
        </w:rPr>
        <w:t>5</w:t>
      </w:r>
      <w:r w:rsidRPr="003D6696">
        <w:rPr>
          <w:sz w:val="28"/>
          <w:szCs w:val="28"/>
        </w:rPr>
        <w:t xml:space="preserve"> от  дневния  ред – ОИК       </w:t>
      </w:r>
    </w:p>
    <w:p w:rsidR="003D6696" w:rsidRPr="003D6696" w:rsidRDefault="003D6696" w:rsidP="003D6696">
      <w:pPr>
        <w:spacing w:before="100" w:beforeAutospacing="1"/>
        <w:jc w:val="both"/>
        <w:rPr>
          <w:b/>
          <w:sz w:val="28"/>
          <w:szCs w:val="28"/>
        </w:rPr>
      </w:pPr>
      <w:r w:rsidRPr="003D6696">
        <w:rPr>
          <w:b/>
          <w:sz w:val="28"/>
          <w:szCs w:val="28"/>
        </w:rPr>
        <w:t xml:space="preserve">                                              Р Е Ш И :</w:t>
      </w:r>
    </w:p>
    <w:p w:rsidR="003D6696" w:rsidRPr="003D6696" w:rsidRDefault="003D6696" w:rsidP="003D669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3D6696">
        <w:rPr>
          <w:b/>
          <w:bCs/>
          <w:color w:val="333333"/>
          <w:sz w:val="28"/>
          <w:szCs w:val="28"/>
        </w:rPr>
        <w:t>РЕГИСТРИРА</w:t>
      </w:r>
      <w:r w:rsidRPr="003D6696">
        <w:rPr>
          <w:color w:val="333333"/>
          <w:sz w:val="28"/>
          <w:szCs w:val="28"/>
        </w:rPr>
        <w:t> 16 бр. застъпници на политическа партия ОБЕДИНЕНА БЪЛГАРИЯ за участие в изборите за общински съветници, насрочени за 25 октомври 2015 г., съгласно Приложение № 1, неразделна част от настоящото решение.</w:t>
      </w:r>
    </w:p>
    <w:p w:rsidR="003D6696" w:rsidRPr="003D6696" w:rsidRDefault="003D6696" w:rsidP="003D669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3D6696">
        <w:rPr>
          <w:b/>
          <w:bCs/>
          <w:color w:val="333333"/>
          <w:sz w:val="28"/>
          <w:szCs w:val="28"/>
        </w:rPr>
        <w:t>ВПИСВА</w:t>
      </w:r>
      <w:r w:rsidRPr="003D6696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3D6696" w:rsidRPr="003D6696" w:rsidRDefault="003D6696" w:rsidP="003D6696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3D6696">
        <w:rPr>
          <w:b/>
          <w:bCs/>
          <w:color w:val="333333"/>
          <w:sz w:val="28"/>
          <w:szCs w:val="28"/>
        </w:rPr>
        <w:t>ИЗДАВА</w:t>
      </w:r>
      <w:r w:rsidRPr="003D6696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3D6696" w:rsidRDefault="003D6696" w:rsidP="003D6696">
      <w:pPr>
        <w:spacing w:before="100" w:beforeAutospacing="1"/>
        <w:jc w:val="both"/>
        <w:rPr>
          <w:sz w:val="28"/>
          <w:szCs w:val="28"/>
        </w:rPr>
      </w:pPr>
      <w:r w:rsidRPr="003D6696">
        <w:rPr>
          <w:sz w:val="28"/>
          <w:szCs w:val="28"/>
        </w:rPr>
        <w:t>Решението подлежи на обжалване в тридневен срок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D6696" w:rsidRDefault="003D6696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3D6696" w:rsidRPr="00851FC2" w:rsidTr="00184C7F">
        <w:trPr>
          <w:jc w:val="center"/>
        </w:trPr>
        <w:tc>
          <w:tcPr>
            <w:tcW w:w="638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3D6696" w:rsidRPr="00851FC2" w:rsidRDefault="003D6696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D6696" w:rsidRPr="00851FC2" w:rsidRDefault="003D6696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D6696" w:rsidRDefault="003D6696" w:rsidP="003D6696">
      <w:pPr>
        <w:spacing w:before="100" w:beforeAutospacing="1"/>
        <w:jc w:val="both"/>
        <w:rPr>
          <w:sz w:val="28"/>
          <w:szCs w:val="28"/>
        </w:rPr>
      </w:pPr>
    </w:p>
    <w:p w:rsidR="003D6696" w:rsidRPr="003D6696" w:rsidRDefault="003D6696" w:rsidP="003D6696">
      <w:pPr>
        <w:spacing w:before="100" w:beforeAutospacing="1"/>
        <w:jc w:val="both"/>
        <w:rPr>
          <w:sz w:val="28"/>
          <w:szCs w:val="28"/>
        </w:rPr>
      </w:pPr>
      <w:r w:rsidRPr="003D6696">
        <w:rPr>
          <w:sz w:val="28"/>
          <w:szCs w:val="28"/>
        </w:rPr>
        <w:lastRenderedPageBreak/>
        <w:t xml:space="preserve">По  т. </w:t>
      </w:r>
      <w:r>
        <w:rPr>
          <w:sz w:val="28"/>
          <w:szCs w:val="28"/>
        </w:rPr>
        <w:t xml:space="preserve">6 </w:t>
      </w:r>
      <w:r w:rsidRPr="003D6696">
        <w:rPr>
          <w:sz w:val="28"/>
          <w:szCs w:val="28"/>
        </w:rPr>
        <w:t xml:space="preserve">от  дневния  ред – ОИК       </w:t>
      </w:r>
    </w:p>
    <w:p w:rsidR="003D6696" w:rsidRDefault="003D6696" w:rsidP="003D6696">
      <w:pPr>
        <w:spacing w:before="100" w:beforeAutospacing="1"/>
        <w:jc w:val="both"/>
        <w:rPr>
          <w:b/>
          <w:sz w:val="28"/>
          <w:szCs w:val="28"/>
        </w:rPr>
      </w:pPr>
      <w:r w:rsidRPr="003D6696">
        <w:rPr>
          <w:b/>
          <w:sz w:val="28"/>
          <w:szCs w:val="28"/>
        </w:rPr>
        <w:t xml:space="preserve">                                              Р Е Ш И :</w:t>
      </w:r>
    </w:p>
    <w:p w:rsidR="000A46F4" w:rsidRPr="003D6696" w:rsidRDefault="000A46F4" w:rsidP="003D6696">
      <w:pPr>
        <w:spacing w:before="100" w:before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6.1 Кмет  на  кмет</w:t>
      </w:r>
      <w:r w:rsidR="00C16523">
        <w:rPr>
          <w:b/>
          <w:sz w:val="28"/>
          <w:szCs w:val="28"/>
        </w:rPr>
        <w:t>ства</w:t>
      </w:r>
    </w:p>
    <w:p w:rsidR="000A46F4" w:rsidRPr="003D6696" w:rsidRDefault="004302A7" w:rsidP="004302A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81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6.1</w:t>
      </w:r>
      <w:r w:rsidR="000A46F4">
        <w:rPr>
          <w:b/>
          <w:bCs/>
          <w:color w:val="333333"/>
          <w:sz w:val="28"/>
          <w:szCs w:val="28"/>
        </w:rPr>
        <w:t>.1</w:t>
      </w:r>
      <w:r>
        <w:rPr>
          <w:b/>
          <w:bCs/>
          <w:color w:val="333333"/>
          <w:sz w:val="28"/>
          <w:szCs w:val="28"/>
        </w:rPr>
        <w:t xml:space="preserve"> </w:t>
      </w:r>
      <w:r w:rsidR="003D6696" w:rsidRPr="003D6696">
        <w:rPr>
          <w:b/>
          <w:bCs/>
          <w:color w:val="333333"/>
          <w:sz w:val="28"/>
          <w:szCs w:val="28"/>
        </w:rPr>
        <w:t>РЕГИСТРИРА</w:t>
      </w:r>
      <w:r w:rsidR="003D6696" w:rsidRPr="003D6696">
        <w:rPr>
          <w:color w:val="333333"/>
          <w:sz w:val="28"/>
          <w:szCs w:val="28"/>
        </w:rPr>
        <w:t xml:space="preserve"> 2 бр. застъпници на политическа партия Движение за права и свободи- ДПС за участие в изборите за </w:t>
      </w:r>
      <w:r w:rsidR="00C16523">
        <w:rPr>
          <w:color w:val="333333"/>
          <w:sz w:val="28"/>
          <w:szCs w:val="28"/>
        </w:rPr>
        <w:t xml:space="preserve">кмет  на  </w:t>
      </w:r>
      <w:r w:rsidR="003D6696" w:rsidRPr="003D6696">
        <w:rPr>
          <w:color w:val="333333"/>
          <w:sz w:val="28"/>
          <w:szCs w:val="28"/>
        </w:rPr>
        <w:t>км</w:t>
      </w:r>
      <w:r w:rsidR="00C16523">
        <w:rPr>
          <w:color w:val="333333"/>
          <w:sz w:val="28"/>
          <w:szCs w:val="28"/>
        </w:rPr>
        <w:t>етства</w:t>
      </w:r>
      <w:r w:rsidR="003D6696" w:rsidRPr="003D6696">
        <w:rPr>
          <w:color w:val="333333"/>
          <w:sz w:val="28"/>
          <w:szCs w:val="28"/>
        </w:rPr>
        <w:t>, насрочени за 25 октомври 2015 г., съгласно Приложение № 1, неразделна част от настоящото решение.</w:t>
      </w:r>
    </w:p>
    <w:p w:rsidR="004302A7" w:rsidRDefault="004302A7" w:rsidP="004302A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81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6.</w:t>
      </w:r>
      <w:r w:rsidR="000A46F4">
        <w:rPr>
          <w:b/>
          <w:bCs/>
          <w:color w:val="333333"/>
          <w:sz w:val="28"/>
          <w:szCs w:val="28"/>
        </w:rPr>
        <w:t>1.2</w:t>
      </w:r>
      <w:r>
        <w:rPr>
          <w:b/>
          <w:bCs/>
          <w:color w:val="333333"/>
          <w:sz w:val="28"/>
          <w:szCs w:val="28"/>
        </w:rPr>
        <w:t xml:space="preserve"> </w:t>
      </w:r>
      <w:r w:rsidR="003D6696" w:rsidRPr="003D6696">
        <w:rPr>
          <w:b/>
          <w:bCs/>
          <w:color w:val="333333"/>
          <w:sz w:val="28"/>
          <w:szCs w:val="28"/>
        </w:rPr>
        <w:t>ВПИСВА</w:t>
      </w:r>
      <w:r w:rsidR="003D6696" w:rsidRPr="003D6696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3D6696" w:rsidRPr="003D6696" w:rsidRDefault="004302A7" w:rsidP="004302A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6.</w:t>
      </w:r>
      <w:r w:rsidR="000A46F4">
        <w:rPr>
          <w:b/>
          <w:bCs/>
          <w:color w:val="333333"/>
          <w:sz w:val="28"/>
          <w:szCs w:val="28"/>
        </w:rPr>
        <w:t>1.3</w:t>
      </w:r>
      <w:r>
        <w:rPr>
          <w:b/>
          <w:bCs/>
          <w:color w:val="333333"/>
          <w:sz w:val="28"/>
          <w:szCs w:val="28"/>
        </w:rPr>
        <w:t xml:space="preserve"> </w:t>
      </w:r>
      <w:r w:rsidR="003D6696" w:rsidRPr="003D6696">
        <w:rPr>
          <w:b/>
          <w:bCs/>
          <w:color w:val="333333"/>
          <w:sz w:val="28"/>
          <w:szCs w:val="28"/>
        </w:rPr>
        <w:t>ИЗДАВА</w:t>
      </w:r>
      <w:r w:rsidR="003D6696" w:rsidRPr="003D6696">
        <w:rPr>
          <w:color w:val="333333"/>
          <w:sz w:val="28"/>
          <w:szCs w:val="28"/>
        </w:rPr>
        <w:t xml:space="preserve"> удостоверения на регистрираните застъпници. </w:t>
      </w:r>
    </w:p>
    <w:p w:rsidR="003D6696" w:rsidRDefault="000A46F4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 </w:t>
      </w:r>
      <w:r w:rsidRPr="00C16523">
        <w:rPr>
          <w:b/>
          <w:sz w:val="28"/>
          <w:szCs w:val="28"/>
        </w:rPr>
        <w:t>За  общински  съветници</w:t>
      </w:r>
      <w:r>
        <w:rPr>
          <w:sz w:val="28"/>
          <w:szCs w:val="28"/>
        </w:rPr>
        <w:t xml:space="preserve">  </w:t>
      </w:r>
    </w:p>
    <w:p w:rsidR="000A46F4" w:rsidRPr="000A46F4" w:rsidRDefault="000A46F4" w:rsidP="000A46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6.2.1 </w:t>
      </w:r>
      <w:r w:rsidRPr="000A46F4">
        <w:rPr>
          <w:b/>
          <w:bCs/>
          <w:color w:val="333333"/>
          <w:sz w:val="28"/>
          <w:szCs w:val="28"/>
        </w:rPr>
        <w:t>РЕГИСТРИРА</w:t>
      </w:r>
      <w:r w:rsidRPr="000A46F4">
        <w:rPr>
          <w:color w:val="333333"/>
          <w:sz w:val="28"/>
          <w:szCs w:val="28"/>
        </w:rPr>
        <w:t> 13 бр. застъпници на политическа партия Движение за права и свободи- ДПС за участие в изборите за общински съветници, насрочени за 25 октомври 2015 г., съгласно Приложение № 1, неразделна част от настоящото решение.</w:t>
      </w:r>
    </w:p>
    <w:p w:rsidR="000A46F4" w:rsidRPr="000A46F4" w:rsidRDefault="000A46F4" w:rsidP="000A46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6.2.2 </w:t>
      </w:r>
      <w:r w:rsidRPr="000A46F4">
        <w:rPr>
          <w:b/>
          <w:bCs/>
          <w:color w:val="333333"/>
          <w:sz w:val="28"/>
          <w:szCs w:val="28"/>
        </w:rPr>
        <w:t>ВПИСВА</w:t>
      </w:r>
      <w:r w:rsidRPr="000A46F4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0A46F4" w:rsidRPr="000A46F4" w:rsidRDefault="000A46F4" w:rsidP="000A46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6.2.3 </w:t>
      </w:r>
      <w:r w:rsidRPr="000A46F4">
        <w:rPr>
          <w:b/>
          <w:bCs/>
          <w:color w:val="333333"/>
          <w:sz w:val="28"/>
          <w:szCs w:val="28"/>
        </w:rPr>
        <w:t>ИЗДАВА</w:t>
      </w:r>
      <w:r w:rsidRPr="000A46F4">
        <w:rPr>
          <w:color w:val="333333"/>
          <w:sz w:val="28"/>
          <w:szCs w:val="28"/>
        </w:rPr>
        <w:t xml:space="preserve"> удостоверения на регистрираните застъпници. </w:t>
      </w:r>
    </w:p>
    <w:p w:rsidR="003D6696" w:rsidRDefault="000A46F4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 </w:t>
      </w:r>
      <w:r w:rsidRPr="00C16523">
        <w:rPr>
          <w:b/>
          <w:sz w:val="28"/>
          <w:szCs w:val="28"/>
        </w:rPr>
        <w:t>Кмет  на  община</w:t>
      </w:r>
      <w:r>
        <w:rPr>
          <w:sz w:val="28"/>
          <w:szCs w:val="28"/>
        </w:rPr>
        <w:t xml:space="preserve"> </w:t>
      </w:r>
    </w:p>
    <w:p w:rsidR="000A46F4" w:rsidRPr="000A46F4" w:rsidRDefault="000A46F4" w:rsidP="000A46F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6.3.1 </w:t>
      </w:r>
      <w:r w:rsidRPr="000A46F4">
        <w:rPr>
          <w:b/>
          <w:bCs/>
          <w:color w:val="333333"/>
          <w:sz w:val="28"/>
          <w:szCs w:val="28"/>
        </w:rPr>
        <w:t>РЕГИСТРИРА</w:t>
      </w:r>
      <w:r w:rsidRPr="000A46F4">
        <w:rPr>
          <w:color w:val="333333"/>
          <w:sz w:val="28"/>
          <w:szCs w:val="28"/>
        </w:rPr>
        <w:t> 16 бр. застъпници на политическа партия Движение за права и свободи</w:t>
      </w:r>
      <w:r w:rsidR="00C16523">
        <w:rPr>
          <w:color w:val="333333"/>
          <w:sz w:val="28"/>
          <w:szCs w:val="28"/>
        </w:rPr>
        <w:t xml:space="preserve"> </w:t>
      </w:r>
      <w:r w:rsidRPr="000A46F4">
        <w:rPr>
          <w:color w:val="333333"/>
          <w:sz w:val="28"/>
          <w:szCs w:val="28"/>
        </w:rPr>
        <w:t xml:space="preserve">- ДПС за участие в изборите за </w:t>
      </w:r>
      <w:r w:rsidR="00C16523">
        <w:rPr>
          <w:color w:val="333333"/>
          <w:sz w:val="28"/>
          <w:szCs w:val="28"/>
        </w:rPr>
        <w:t xml:space="preserve"> кмет на  община </w:t>
      </w:r>
      <w:r w:rsidRPr="000A46F4">
        <w:rPr>
          <w:color w:val="333333"/>
          <w:sz w:val="28"/>
          <w:szCs w:val="28"/>
        </w:rPr>
        <w:t>, насрочени за 25 октомври 2015 г., съгласно Приложение № 1, неразделна част от настоящото решение.</w:t>
      </w:r>
    </w:p>
    <w:p w:rsidR="000A46F4" w:rsidRPr="000A46F4" w:rsidRDefault="000A46F4" w:rsidP="000A46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6.3.2 </w:t>
      </w:r>
      <w:r w:rsidRPr="000A46F4">
        <w:rPr>
          <w:b/>
          <w:bCs/>
          <w:color w:val="333333"/>
          <w:sz w:val="28"/>
          <w:szCs w:val="28"/>
        </w:rPr>
        <w:t>ВПИСВА</w:t>
      </w:r>
      <w:r w:rsidRPr="000A46F4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0A46F4" w:rsidRPr="000A46F4" w:rsidRDefault="000A46F4" w:rsidP="000A46F4">
      <w:pPr>
        <w:pStyle w:val="ListParagraph"/>
        <w:numPr>
          <w:ilvl w:val="2"/>
          <w:numId w:val="4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0A46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ИЗДАВА</w:t>
      </w:r>
      <w:r w:rsidRPr="000A46F4">
        <w:rPr>
          <w:rFonts w:ascii="Times New Roman" w:hAnsi="Times New Roman" w:cs="Times New Roman"/>
          <w:color w:val="333333"/>
          <w:sz w:val="28"/>
          <w:szCs w:val="28"/>
        </w:rPr>
        <w:t> удостоверения на регистрираните застъпници</w:t>
      </w:r>
      <w:r w:rsidRPr="000A46F4">
        <w:rPr>
          <w:color w:val="333333"/>
          <w:sz w:val="28"/>
          <w:szCs w:val="28"/>
        </w:rPr>
        <w:t xml:space="preserve">. </w:t>
      </w:r>
    </w:p>
    <w:p w:rsidR="000A46F4" w:rsidRDefault="000A46F4" w:rsidP="000A46F4">
      <w:pPr>
        <w:spacing w:before="100" w:beforeAutospacing="1"/>
        <w:jc w:val="both"/>
        <w:rPr>
          <w:sz w:val="28"/>
          <w:szCs w:val="28"/>
        </w:rPr>
      </w:pPr>
      <w:r w:rsidRPr="003D6696">
        <w:rPr>
          <w:sz w:val="28"/>
          <w:szCs w:val="28"/>
        </w:rPr>
        <w:t>Решението подлежи на обжалване в тридневен срок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46F4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A46F4" w:rsidRDefault="000A46F4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46F4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A46F4" w:rsidRDefault="000A46F4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46F4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A46F4" w:rsidRDefault="000A46F4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46F4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A46F4" w:rsidRDefault="000A46F4" w:rsidP="00184C7F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46F4" w:rsidRPr="00851FC2" w:rsidTr="00184C7F">
        <w:trPr>
          <w:jc w:val="center"/>
        </w:trPr>
        <w:tc>
          <w:tcPr>
            <w:tcW w:w="638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0A46F4" w:rsidRPr="00851FC2" w:rsidRDefault="000A46F4" w:rsidP="00184C7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A46F4" w:rsidRPr="00851FC2" w:rsidRDefault="000A46F4" w:rsidP="00184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ED0B60" w:rsidRPr="003D6696" w:rsidRDefault="00ED0B60" w:rsidP="00ED0B60">
      <w:pPr>
        <w:spacing w:before="100" w:beforeAutospacing="1"/>
        <w:jc w:val="both"/>
        <w:rPr>
          <w:sz w:val="28"/>
          <w:szCs w:val="28"/>
        </w:rPr>
      </w:pPr>
      <w:r w:rsidRPr="003D6696">
        <w:rPr>
          <w:sz w:val="28"/>
          <w:szCs w:val="28"/>
        </w:rPr>
        <w:t xml:space="preserve">По  т. </w:t>
      </w:r>
      <w:r>
        <w:rPr>
          <w:sz w:val="28"/>
          <w:szCs w:val="28"/>
        </w:rPr>
        <w:t xml:space="preserve">7 </w:t>
      </w:r>
      <w:r w:rsidRPr="003D6696">
        <w:rPr>
          <w:sz w:val="28"/>
          <w:szCs w:val="28"/>
        </w:rPr>
        <w:t xml:space="preserve">от  дневния  ред – ОИК       </w:t>
      </w:r>
    </w:p>
    <w:p w:rsidR="00ED0B60" w:rsidRDefault="00ED0B60" w:rsidP="00ED0B60">
      <w:pPr>
        <w:spacing w:before="100" w:beforeAutospacing="1"/>
        <w:jc w:val="both"/>
        <w:rPr>
          <w:b/>
          <w:sz w:val="28"/>
          <w:szCs w:val="28"/>
        </w:rPr>
      </w:pPr>
      <w:r w:rsidRPr="003D6696">
        <w:rPr>
          <w:b/>
          <w:sz w:val="28"/>
          <w:szCs w:val="28"/>
        </w:rPr>
        <w:t xml:space="preserve">                                              Р Е Ш И :</w:t>
      </w:r>
    </w:p>
    <w:p w:rsidR="00ED0B60" w:rsidRPr="00ED0B60" w:rsidRDefault="00ED0B60" w:rsidP="00ED0B60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ED0B60">
        <w:rPr>
          <w:b/>
          <w:bCs/>
          <w:color w:val="333333"/>
          <w:sz w:val="28"/>
          <w:szCs w:val="28"/>
        </w:rPr>
        <w:t>РЕГИСТРИРА</w:t>
      </w:r>
      <w:r w:rsidRPr="00ED0B60">
        <w:rPr>
          <w:color w:val="333333"/>
          <w:sz w:val="28"/>
          <w:szCs w:val="28"/>
        </w:rPr>
        <w:t> 11 бр. застъпници на политическа партия БЪЛГАРСКА СОЦИАЛИСТИЧЕСКА ПАРТИЯ за участие в изборите за общински съветници и кметове, насрочени за 25 октомври 2015 г., съгласно Приложение № 1, неразделна част от настоящото решение.</w:t>
      </w:r>
    </w:p>
    <w:p w:rsidR="00ED0B60" w:rsidRPr="00ED0B60" w:rsidRDefault="00ED0B60" w:rsidP="00ED0B60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ED0B60">
        <w:rPr>
          <w:b/>
          <w:bCs/>
          <w:color w:val="333333"/>
          <w:sz w:val="28"/>
          <w:szCs w:val="28"/>
        </w:rPr>
        <w:t>ВПИСВА</w:t>
      </w:r>
      <w:r w:rsidRPr="00ED0B60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ED0B60" w:rsidRPr="00ED0B60" w:rsidRDefault="00ED0B60" w:rsidP="00ED0B60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ED0B60">
        <w:rPr>
          <w:b/>
          <w:bCs/>
          <w:color w:val="333333"/>
          <w:sz w:val="28"/>
          <w:szCs w:val="28"/>
        </w:rPr>
        <w:t>ИЗДАВА</w:t>
      </w:r>
      <w:r w:rsidRPr="00ED0B60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ED0B60" w:rsidRPr="00ED0B60" w:rsidRDefault="00ED0B60" w:rsidP="00ED0B60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ED0B60">
        <w:rPr>
          <w:color w:val="333333"/>
          <w:sz w:val="28"/>
          <w:szCs w:val="28"/>
        </w:rPr>
        <w:t> 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D0B60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ED0B60" w:rsidRDefault="00ED0B60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ED0B60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ED0B60" w:rsidRDefault="00ED0B60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ED0B60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ED0B60" w:rsidRDefault="00ED0B60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ED0B60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ED0B60" w:rsidRDefault="00ED0B60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ED0B60" w:rsidRPr="00851FC2" w:rsidTr="00494F2B">
        <w:trPr>
          <w:jc w:val="center"/>
        </w:trPr>
        <w:tc>
          <w:tcPr>
            <w:tcW w:w="638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ED0B60" w:rsidRPr="00851FC2" w:rsidRDefault="00ED0B60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ED0B60" w:rsidRPr="00851FC2" w:rsidRDefault="00ED0B60" w:rsidP="0049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D6696" w:rsidRDefault="00ED0B60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т.  8 от  дневния  ред   </w:t>
      </w:r>
      <w:r w:rsidR="00C90A30">
        <w:rPr>
          <w:sz w:val="28"/>
          <w:szCs w:val="28"/>
        </w:rPr>
        <w:t xml:space="preserve">- Председателят  на  ОИК  дакладва </w:t>
      </w:r>
      <w:r>
        <w:rPr>
          <w:sz w:val="28"/>
          <w:szCs w:val="28"/>
        </w:rPr>
        <w:t xml:space="preserve"> </w:t>
      </w:r>
    </w:p>
    <w:p w:rsidR="00C90A30" w:rsidRPr="00C90A30" w:rsidRDefault="00C90A30" w:rsidP="00C90A3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C90A30">
        <w:rPr>
          <w:color w:val="333333"/>
          <w:sz w:val="28"/>
          <w:szCs w:val="28"/>
        </w:rPr>
        <w:t>На 16.10.2015г. в Чепеларе е постъпил сигнал, подаден по телефона от жителка на с. Хвойна , която твърди, че кандидатът за кмет на с. Хвойна – Кирил Кирев от ПП ОБЕДИНЕНА БЪЛГАРИЯ разпространява агитационни материали/ брошури/, в които употребява нецензурни думи и изрази като част от стихотворението / химн/  на Георги Арнаудов по повод с. Хвойна.</w:t>
      </w:r>
    </w:p>
    <w:p w:rsidR="003D6696" w:rsidRDefault="00C90A30" w:rsidP="00C90A30">
      <w:pPr>
        <w:spacing w:before="100" w:beforeAutospacing="1"/>
        <w:jc w:val="both"/>
        <w:rPr>
          <w:color w:val="333333"/>
          <w:sz w:val="28"/>
          <w:szCs w:val="28"/>
        </w:rPr>
      </w:pPr>
      <w:r w:rsidRPr="00C90A30">
        <w:rPr>
          <w:color w:val="333333"/>
          <w:sz w:val="28"/>
          <w:szCs w:val="28"/>
        </w:rPr>
        <w:t xml:space="preserve">По този сигнал ОИК извърши проверка в с. Хвойна , където се установи , че </w:t>
      </w:r>
      <w:r w:rsidRPr="00C90A30">
        <w:rPr>
          <w:color w:val="333333"/>
          <w:sz w:val="28"/>
          <w:szCs w:val="28"/>
        </w:rPr>
        <w:lastRenderedPageBreak/>
        <w:t>кандидатът Кирил Кирев действително е издал и разпространил брошура , в която не се съдържа информация, че купуването и продаването на гласове е престъпление, както и че същата съдържа стихотворението на Георги Арнаудов „ Химн на с. Хвойна“ с променено съдържание, включващо нецензурни и накърняващи морала и добрите нрави думи</w:t>
      </w:r>
      <w:r w:rsidR="00A828D2">
        <w:rPr>
          <w:color w:val="333333"/>
          <w:sz w:val="28"/>
          <w:szCs w:val="28"/>
        </w:rPr>
        <w:t>.</w:t>
      </w:r>
    </w:p>
    <w:p w:rsidR="00C90A30" w:rsidRDefault="00C90A30" w:rsidP="00C90A30">
      <w:pPr>
        <w:spacing w:before="100" w:beforeAutospacing="1"/>
        <w:jc w:val="both"/>
        <w:rPr>
          <w:color w:val="333333"/>
          <w:sz w:val="28"/>
          <w:szCs w:val="28"/>
        </w:rPr>
      </w:pPr>
    </w:p>
    <w:p w:rsidR="00C90A30" w:rsidRPr="00C90A30" w:rsidRDefault="00C90A30" w:rsidP="00C90A30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</w:rPr>
      </w:pPr>
      <w:r w:rsidRPr="00C90A30">
        <w:rPr>
          <w:rFonts w:eastAsia="Calibri"/>
          <w:sz w:val="28"/>
          <w:szCs w:val="28"/>
        </w:rPr>
        <w:t xml:space="preserve">Поради гореизложеното и на основание  чл.496, ал.2, т.2  във вр. с чл. 495 във  вр. с чл. 87, ал.1,т. 1, вр. с чл. 183,ал.2 вр. с чл. 183,ал. 4 от ИК, ОИК – Чепеларе: </w:t>
      </w:r>
    </w:p>
    <w:p w:rsidR="00C90A30" w:rsidRPr="00C90A30" w:rsidRDefault="00C90A30" w:rsidP="00C90A30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u w:val="single"/>
        </w:rPr>
      </w:pPr>
      <w:r w:rsidRPr="00C90A30">
        <w:rPr>
          <w:b/>
          <w:bCs/>
          <w:color w:val="333333"/>
          <w:sz w:val="28"/>
          <w:szCs w:val="28"/>
          <w:u w:val="single"/>
        </w:rPr>
        <w:t>РЕШИ:</w:t>
      </w:r>
    </w:p>
    <w:p w:rsidR="00C90A30" w:rsidRPr="00C90A30" w:rsidRDefault="00C90A30" w:rsidP="00C90A30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C90A30">
        <w:rPr>
          <w:color w:val="333333"/>
          <w:sz w:val="28"/>
          <w:szCs w:val="28"/>
        </w:rPr>
        <w:t>Поради извършени нарушения на разпоредбите на чл.183, ал.2 ИК и чл. 183,ал.4 ИК от кандидатът за кмет на с. Хвойна Кирил Костадинов Кирев, ЕГН..........,  адрес............, образува срещу същият административнонаказателно производство.</w:t>
      </w:r>
    </w:p>
    <w:p w:rsidR="00C90A30" w:rsidRPr="00C90A30" w:rsidRDefault="00C90A30" w:rsidP="00C90A30">
      <w:pPr>
        <w:widowControl/>
        <w:shd w:val="clear" w:color="auto" w:fill="FFFFFF"/>
        <w:autoSpaceDE/>
        <w:autoSpaceDN/>
        <w:adjustRightInd/>
        <w:spacing w:after="150" w:line="300" w:lineRule="atLeast"/>
        <w:ind w:left="720"/>
        <w:contextualSpacing/>
        <w:rPr>
          <w:color w:val="333333"/>
          <w:sz w:val="28"/>
          <w:szCs w:val="28"/>
        </w:rPr>
      </w:pPr>
    </w:p>
    <w:p w:rsidR="00C90A30" w:rsidRPr="00C90A30" w:rsidRDefault="00C90A30" w:rsidP="00C90A30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C90A30">
        <w:rPr>
          <w:color w:val="333333"/>
          <w:sz w:val="28"/>
          <w:szCs w:val="28"/>
        </w:rPr>
        <w:t>Председателят на ОИК- Чепеларе да състави Акт за установяване на административно нарушение на Кирил Костадинов Кирев кандидат за кмет на с. Хвойна , за всяко от извършените от него нарушения на чл. 183, ал. 2 и чл. 183, ал.4 ИК, в присъствието на нарушителя и двама свидетели, като му връщи същите срещу разписка.</w:t>
      </w:r>
    </w:p>
    <w:p w:rsidR="00C90A30" w:rsidRPr="00C90A30" w:rsidRDefault="00C90A30" w:rsidP="00C90A30">
      <w:pPr>
        <w:widowControl/>
        <w:autoSpaceDE/>
        <w:autoSpaceDN/>
        <w:adjustRightInd/>
        <w:spacing w:after="160" w:line="259" w:lineRule="auto"/>
        <w:ind w:left="720"/>
        <w:contextualSpacing/>
        <w:rPr>
          <w:color w:val="333333"/>
          <w:sz w:val="28"/>
          <w:szCs w:val="28"/>
        </w:rPr>
      </w:pPr>
    </w:p>
    <w:p w:rsidR="00C90A30" w:rsidRPr="00C90A30" w:rsidRDefault="00C90A30" w:rsidP="00C90A30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150" w:line="300" w:lineRule="atLeast"/>
        <w:contextualSpacing/>
        <w:rPr>
          <w:color w:val="333333"/>
          <w:sz w:val="28"/>
          <w:szCs w:val="28"/>
        </w:rPr>
      </w:pPr>
      <w:r w:rsidRPr="00C90A30">
        <w:rPr>
          <w:color w:val="333333"/>
          <w:sz w:val="28"/>
          <w:szCs w:val="28"/>
        </w:rPr>
        <w:t xml:space="preserve">След изтичане на срока за подаване на възражения от страна на нарушителят, съставените Актове за установяване на административни нарушения и преписките по тях да се изпратят за произнасяне на Областния управител на област Смолян. </w:t>
      </w:r>
    </w:p>
    <w:p w:rsidR="00C90A30" w:rsidRPr="00C90A30" w:rsidRDefault="00C90A30" w:rsidP="00C90A30">
      <w:pPr>
        <w:widowControl/>
        <w:autoSpaceDE/>
        <w:autoSpaceDN/>
        <w:adjustRightInd/>
        <w:spacing w:after="160" w:line="259" w:lineRule="auto"/>
        <w:ind w:left="720"/>
        <w:contextualSpacing/>
        <w:rPr>
          <w:color w:val="333333"/>
          <w:sz w:val="28"/>
          <w:szCs w:val="28"/>
        </w:rPr>
      </w:pPr>
    </w:p>
    <w:p w:rsidR="00C90A30" w:rsidRDefault="00C90A30" w:rsidP="00C90A30">
      <w:pPr>
        <w:widowControl/>
        <w:shd w:val="clear" w:color="auto" w:fill="FFFFFF"/>
        <w:autoSpaceDE/>
        <w:autoSpaceDN/>
        <w:adjustRightInd/>
        <w:spacing w:after="150" w:line="300" w:lineRule="atLeast"/>
        <w:ind w:left="360"/>
        <w:rPr>
          <w:color w:val="333333"/>
          <w:sz w:val="28"/>
          <w:szCs w:val="28"/>
        </w:rPr>
      </w:pPr>
      <w:r w:rsidRPr="00C90A30">
        <w:rPr>
          <w:color w:val="333333"/>
          <w:sz w:val="28"/>
          <w:szCs w:val="28"/>
        </w:rPr>
        <w:t>Решението подлежи на обжалване в тридневен срок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828D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A828D2" w:rsidRDefault="00A828D2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A828D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A828D2" w:rsidRDefault="00A828D2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A828D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A828D2" w:rsidRDefault="00A828D2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A828D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A828D2" w:rsidRDefault="00A828D2" w:rsidP="00494F2B">
            <w:r w:rsidRPr="006A10D2">
              <w:rPr>
                <w:sz w:val="28"/>
                <w:szCs w:val="28"/>
              </w:rPr>
              <w:t>ЗА</w:t>
            </w:r>
          </w:p>
        </w:tc>
      </w:tr>
      <w:tr w:rsidR="00A828D2" w:rsidRPr="00851FC2" w:rsidTr="00494F2B">
        <w:trPr>
          <w:jc w:val="center"/>
        </w:trPr>
        <w:tc>
          <w:tcPr>
            <w:tcW w:w="638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A828D2" w:rsidRPr="00851FC2" w:rsidRDefault="00A828D2" w:rsidP="00494F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A828D2" w:rsidRPr="00851FC2" w:rsidRDefault="00A828D2" w:rsidP="0049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EB" w:rsidRDefault="00851EEB" w:rsidP="009F38C0">
      <w:r>
        <w:separator/>
      </w:r>
    </w:p>
  </w:endnote>
  <w:endnote w:type="continuationSeparator" w:id="0">
    <w:p w:rsidR="00851EEB" w:rsidRDefault="00851EE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EB" w:rsidRDefault="00851EEB" w:rsidP="009F38C0">
      <w:r>
        <w:separator/>
      </w:r>
    </w:p>
  </w:footnote>
  <w:footnote w:type="continuationSeparator" w:id="0">
    <w:p w:rsidR="00851EEB" w:rsidRDefault="00851EE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961BA3"/>
    <w:multiLevelType w:val="multilevel"/>
    <w:tmpl w:val="E26AA9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3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0A1919F2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92F9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12F1C"/>
    <w:multiLevelType w:val="hybridMultilevel"/>
    <w:tmpl w:val="183E4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51DF7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245F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12">
    <w:nsid w:val="17F4185E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6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8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>
    <w:nsid w:val="3F044FF9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2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55505E5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A50F5A"/>
    <w:multiLevelType w:val="multilevel"/>
    <w:tmpl w:val="609CAD3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/>
      </w:rPr>
    </w:lvl>
  </w:abstractNum>
  <w:abstractNum w:abstractNumId="25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28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30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32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E92371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3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33"/>
  </w:num>
  <w:num w:numId="9">
    <w:abstractNumId w:val="32"/>
  </w:num>
  <w:num w:numId="10">
    <w:abstractNumId w:val="41"/>
  </w:num>
  <w:num w:numId="11">
    <w:abstractNumId w:val="31"/>
  </w:num>
  <w:num w:numId="12">
    <w:abstractNumId w:val="3"/>
  </w:num>
  <w:num w:numId="13">
    <w:abstractNumId w:val="43"/>
  </w:num>
  <w:num w:numId="14">
    <w:abstractNumId w:val="19"/>
  </w:num>
  <w:num w:numId="15">
    <w:abstractNumId w:val="28"/>
  </w:num>
  <w:num w:numId="16">
    <w:abstractNumId w:val="22"/>
  </w:num>
  <w:num w:numId="17">
    <w:abstractNumId w:val="39"/>
  </w:num>
  <w:num w:numId="18">
    <w:abstractNumId w:val="11"/>
  </w:num>
  <w:num w:numId="19">
    <w:abstractNumId w:val="29"/>
  </w:num>
  <w:num w:numId="20">
    <w:abstractNumId w:val="27"/>
  </w:num>
  <w:num w:numId="21">
    <w:abstractNumId w:val="42"/>
  </w:num>
  <w:num w:numId="22">
    <w:abstractNumId w:val="1"/>
  </w:num>
  <w:num w:numId="23">
    <w:abstractNumId w:val="10"/>
  </w:num>
  <w:num w:numId="24">
    <w:abstractNumId w:val="17"/>
  </w:num>
  <w:num w:numId="25">
    <w:abstractNumId w:val="20"/>
  </w:num>
  <w:num w:numId="26">
    <w:abstractNumId w:val="15"/>
  </w:num>
  <w:num w:numId="27">
    <w:abstractNumId w:val="36"/>
  </w:num>
  <w:num w:numId="28">
    <w:abstractNumId w:val="44"/>
  </w:num>
  <w:num w:numId="29">
    <w:abstractNumId w:val="16"/>
  </w:num>
  <w:num w:numId="30">
    <w:abstractNumId w:val="18"/>
  </w:num>
  <w:num w:numId="31">
    <w:abstractNumId w:val="34"/>
  </w:num>
  <w:num w:numId="32">
    <w:abstractNumId w:val="26"/>
  </w:num>
  <w:num w:numId="33">
    <w:abstractNumId w:val="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"/>
  </w:num>
  <w:num w:numId="37">
    <w:abstractNumId w:val="23"/>
  </w:num>
  <w:num w:numId="38">
    <w:abstractNumId w:val="38"/>
  </w:num>
  <w:num w:numId="39">
    <w:abstractNumId w:val="21"/>
  </w:num>
  <w:num w:numId="40">
    <w:abstractNumId w:val="9"/>
  </w:num>
  <w:num w:numId="41">
    <w:abstractNumId w:val="12"/>
  </w:num>
  <w:num w:numId="42">
    <w:abstractNumId w:val="2"/>
  </w:num>
  <w:num w:numId="43">
    <w:abstractNumId w:val="24"/>
  </w:num>
  <w:num w:numId="44">
    <w:abstractNumId w:val="8"/>
  </w:num>
  <w:num w:numId="4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6ED"/>
    <w:rsid w:val="0004774B"/>
    <w:rsid w:val="00052395"/>
    <w:rsid w:val="00060679"/>
    <w:rsid w:val="0007057E"/>
    <w:rsid w:val="00071DD1"/>
    <w:rsid w:val="000732E5"/>
    <w:rsid w:val="0007478D"/>
    <w:rsid w:val="000809CF"/>
    <w:rsid w:val="000812D5"/>
    <w:rsid w:val="00085D7A"/>
    <w:rsid w:val="00090DA3"/>
    <w:rsid w:val="00096C2A"/>
    <w:rsid w:val="000A10F1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A2CEA"/>
    <w:rsid w:val="002B10A9"/>
    <w:rsid w:val="002B1AA2"/>
    <w:rsid w:val="002B2758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3123"/>
    <w:rsid w:val="003C50E2"/>
    <w:rsid w:val="003D13A5"/>
    <w:rsid w:val="003D2B42"/>
    <w:rsid w:val="003D4F76"/>
    <w:rsid w:val="003D6696"/>
    <w:rsid w:val="003E1A47"/>
    <w:rsid w:val="003E35B4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588B"/>
    <w:rsid w:val="004E66AE"/>
    <w:rsid w:val="005010E7"/>
    <w:rsid w:val="0050363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30752"/>
    <w:rsid w:val="00840EFE"/>
    <w:rsid w:val="00851EEB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76B7"/>
    <w:rsid w:val="00A37A05"/>
    <w:rsid w:val="00A421AE"/>
    <w:rsid w:val="00A5620F"/>
    <w:rsid w:val="00A629E7"/>
    <w:rsid w:val="00A71659"/>
    <w:rsid w:val="00A72E7D"/>
    <w:rsid w:val="00A815D8"/>
    <w:rsid w:val="00A828D2"/>
    <w:rsid w:val="00A86B98"/>
    <w:rsid w:val="00AA1987"/>
    <w:rsid w:val="00AA483D"/>
    <w:rsid w:val="00AB2464"/>
    <w:rsid w:val="00AB59D5"/>
    <w:rsid w:val="00AB7044"/>
    <w:rsid w:val="00AC0F22"/>
    <w:rsid w:val="00AC1A04"/>
    <w:rsid w:val="00AC695C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16523"/>
    <w:rsid w:val="00C22BF9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4419"/>
    <w:rsid w:val="00EC73C0"/>
    <w:rsid w:val="00EC7F8C"/>
    <w:rsid w:val="00ED0B60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61EC-E4B7-4E2B-9DDD-363407BC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923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217</cp:revision>
  <cp:lastPrinted>2015-10-22T11:09:00Z</cp:lastPrinted>
  <dcterms:created xsi:type="dcterms:W3CDTF">2015-09-10T09:23:00Z</dcterms:created>
  <dcterms:modified xsi:type="dcterms:W3CDTF">2015-10-22T15:18:00Z</dcterms:modified>
</cp:coreProperties>
</file>