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802657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174EF3">
        <w:rPr>
          <w:b/>
          <w:sz w:val="28"/>
          <w:szCs w:val="28"/>
        </w:rPr>
        <w:t>2</w:t>
      </w:r>
      <w:r w:rsidR="00EB68D4">
        <w:rPr>
          <w:b/>
          <w:sz w:val="28"/>
          <w:szCs w:val="28"/>
        </w:rPr>
        <w:t>1</w:t>
      </w:r>
      <w:r w:rsidRPr="00851FC2">
        <w:rPr>
          <w:b/>
          <w:sz w:val="28"/>
          <w:szCs w:val="28"/>
        </w:rPr>
        <w:t xml:space="preserve">/ </w:t>
      </w:r>
      <w:r w:rsidR="00174EF3">
        <w:rPr>
          <w:b/>
          <w:sz w:val="28"/>
          <w:szCs w:val="28"/>
        </w:rPr>
        <w:t>20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174EF3">
        <w:rPr>
          <w:sz w:val="28"/>
          <w:szCs w:val="28"/>
        </w:rPr>
        <w:t>20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DF1820">
        <w:rPr>
          <w:spacing w:val="-3"/>
          <w:sz w:val="28"/>
          <w:szCs w:val="28"/>
        </w:rPr>
        <w:t>1</w:t>
      </w:r>
      <w:r w:rsidR="00174EF3">
        <w:rPr>
          <w:spacing w:val="-3"/>
          <w:sz w:val="28"/>
          <w:szCs w:val="28"/>
        </w:rPr>
        <w:t>1</w:t>
      </w:r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DF1820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62665E" w:rsidRPr="00CE40E9" w:rsidRDefault="00AA1987" w:rsidP="00CE40E9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r w:rsidRPr="00CE40E9">
        <w:rPr>
          <w:sz w:val="28"/>
          <w:szCs w:val="28"/>
        </w:rPr>
        <w:t xml:space="preserve"> </w:t>
      </w:r>
      <w:r w:rsidR="003A313B" w:rsidRPr="00CE40E9">
        <w:rPr>
          <w:sz w:val="28"/>
          <w:szCs w:val="28"/>
        </w:rPr>
        <w:t xml:space="preserve"> </w:t>
      </w:r>
      <w:bookmarkStart w:id="0" w:name="_GoBack"/>
      <w:bookmarkEnd w:id="0"/>
      <w:r w:rsidR="0062665E" w:rsidRPr="00CE40E9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Регистрация на застъпници на </w:t>
      </w:r>
      <w:r w:rsidR="00CE40E9" w:rsidRPr="00CE40E9">
        <w:rPr>
          <w:rFonts w:eastAsia="Calibri"/>
          <w:sz w:val="28"/>
          <w:szCs w:val="28"/>
          <w:shd w:val="clear" w:color="auto" w:fill="FFFFFF"/>
          <w:lang w:eastAsia="en-US"/>
        </w:rPr>
        <w:t xml:space="preserve">ПП НОВА АЛТЕРНАТИВА </w:t>
      </w:r>
      <w:r w:rsidR="0062665E" w:rsidRPr="00CE40E9">
        <w:rPr>
          <w:rFonts w:eastAsia="Calibri"/>
          <w:sz w:val="28"/>
          <w:szCs w:val="28"/>
          <w:shd w:val="clear" w:color="auto" w:fill="FFFFFF"/>
          <w:lang w:eastAsia="en-US"/>
        </w:rPr>
        <w:t xml:space="preserve">участие в изборите за общински съветници и кметове, насрочени за 25 октомври 2015 г. </w:t>
      </w:r>
    </w:p>
    <w:p w:rsidR="0062665E" w:rsidRPr="0062665E" w:rsidRDefault="0062665E" w:rsidP="00CE40E9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62665E">
        <w:rPr>
          <w:rFonts w:eastAsia="Calibri"/>
          <w:sz w:val="28"/>
          <w:szCs w:val="28"/>
          <w:lang w:val="en-US" w:eastAsia="en-US"/>
        </w:rPr>
        <w:t>Регистрация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застъпници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</w:t>
      </w:r>
      <w:r w:rsidR="00CE40E9" w:rsidRPr="00CE40E9">
        <w:rPr>
          <w:rFonts w:eastAsia="Calibri"/>
          <w:sz w:val="28"/>
          <w:szCs w:val="28"/>
          <w:lang w:eastAsia="en-US"/>
        </w:rPr>
        <w:t xml:space="preserve">ПП НАЦИОНАЛЕН </w:t>
      </w:r>
      <w:proofErr w:type="gramStart"/>
      <w:r w:rsidR="00CE40E9" w:rsidRPr="00CE40E9">
        <w:rPr>
          <w:rFonts w:eastAsia="Calibri"/>
          <w:sz w:val="28"/>
          <w:szCs w:val="28"/>
          <w:lang w:eastAsia="en-US"/>
        </w:rPr>
        <w:t>ФРОНТ  ЗА</w:t>
      </w:r>
      <w:proofErr w:type="gramEnd"/>
      <w:r w:rsidR="00CE40E9" w:rsidRPr="00CE40E9">
        <w:rPr>
          <w:rFonts w:eastAsia="Calibri"/>
          <w:sz w:val="28"/>
          <w:szCs w:val="28"/>
          <w:lang w:eastAsia="en-US"/>
        </w:rPr>
        <w:t xml:space="preserve">  СПАСЕНИЕ НА  България </w:t>
      </w:r>
      <w:r w:rsidR="00CE40E9" w:rsidRPr="00CE40E9">
        <w:rPr>
          <w:rFonts w:eastAsia="Calibri"/>
          <w:sz w:val="28"/>
          <w:szCs w:val="28"/>
          <w:lang w:val="en-US" w:eastAsia="en-US"/>
        </w:rPr>
        <w:t>(НФСБ)</w:t>
      </w:r>
      <w:r w:rsidRPr="0062665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участие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изборите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общински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съветници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кметове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насрочени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25 </w:t>
      </w:r>
      <w:proofErr w:type="spellStart"/>
      <w:r w:rsidRPr="0062665E">
        <w:rPr>
          <w:rFonts w:eastAsia="Calibri"/>
          <w:sz w:val="28"/>
          <w:szCs w:val="28"/>
          <w:lang w:val="en-US" w:eastAsia="en-US"/>
        </w:rPr>
        <w:t>октомври</w:t>
      </w:r>
      <w:proofErr w:type="spellEnd"/>
      <w:r w:rsidRPr="0062665E">
        <w:rPr>
          <w:rFonts w:eastAsia="Calibri"/>
          <w:sz w:val="28"/>
          <w:szCs w:val="28"/>
          <w:lang w:val="en-US" w:eastAsia="en-US"/>
        </w:rPr>
        <w:t xml:space="preserve"> 2015 г.</w:t>
      </w:r>
    </w:p>
    <w:p w:rsidR="00CE40E9" w:rsidRPr="00CE40E9" w:rsidRDefault="00CE40E9" w:rsidP="00CE40E9">
      <w:pPr>
        <w:pStyle w:val="ListParagraph"/>
        <w:numPr>
          <w:ilvl w:val="0"/>
          <w:numId w:val="34"/>
        </w:numPr>
        <w:ind w:left="90" w:firstLine="270"/>
        <w:rPr>
          <w:rFonts w:ascii="Times New Roman" w:hAnsi="Times New Roman" w:cs="Times New Roman"/>
          <w:sz w:val="28"/>
          <w:szCs w:val="28"/>
        </w:rPr>
      </w:pPr>
      <w:r w:rsidRPr="00CE40E9">
        <w:rPr>
          <w:rFonts w:ascii="Times New Roman" w:hAnsi="Times New Roman" w:cs="Times New Roman"/>
          <w:sz w:val="28"/>
          <w:szCs w:val="28"/>
        </w:rPr>
        <w:t>Упълномощаване  на  членове от ОИК  за  получаване  на  изборни  книжа за  изборите  на  25.10.2015год  за  общински  съветници, кмет на  община  и  кмет  на  кметства от  областна администрация гр. Смолян .</w:t>
      </w:r>
    </w:p>
    <w:p w:rsidR="00B81F3D" w:rsidRPr="00CE40E9" w:rsidRDefault="00B81F3D" w:rsidP="00CE40E9">
      <w:pPr>
        <w:pStyle w:val="ListParagraph"/>
        <w:jc w:val="both"/>
        <w:rPr>
          <w:sz w:val="28"/>
          <w:szCs w:val="28"/>
        </w:rPr>
      </w:pPr>
    </w:p>
    <w:p w:rsidR="00E61CFD" w:rsidRDefault="00E61CFD" w:rsidP="00E61CFD">
      <w:pPr>
        <w:jc w:val="both"/>
        <w:rPr>
          <w:sz w:val="28"/>
          <w:szCs w:val="28"/>
        </w:rPr>
      </w:pPr>
    </w:p>
    <w:p w:rsidR="00E61CFD" w:rsidRDefault="00E61CFD" w:rsidP="00E61CFD">
      <w:pPr>
        <w:jc w:val="both"/>
        <w:rPr>
          <w:sz w:val="28"/>
          <w:szCs w:val="28"/>
        </w:rPr>
      </w:pPr>
    </w:p>
    <w:p w:rsidR="00E61CFD" w:rsidRPr="00E61CFD" w:rsidRDefault="00E61CFD" w:rsidP="00E61CF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 xml:space="preserve">ОИК </w:t>
      </w:r>
    </w:p>
    <w:p w:rsid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357ADC" w:rsidRPr="00BB77E7" w:rsidRDefault="00357ADC" w:rsidP="00357ADC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B77E7">
        <w:rPr>
          <w:b/>
          <w:bCs/>
          <w:color w:val="333333"/>
          <w:sz w:val="28"/>
          <w:szCs w:val="28"/>
        </w:rPr>
        <w:t>РЕГИСТРИРА</w:t>
      </w:r>
      <w:r w:rsidRPr="00BB77E7">
        <w:rPr>
          <w:color w:val="333333"/>
          <w:sz w:val="28"/>
          <w:szCs w:val="28"/>
        </w:rPr>
        <w:t> 13 бр. застъпници на политическа партия НОВА АЛТЕРНАТИВА за участие в изборите за общински съветници и кметове, насрочени за 25 октомври 2015 г., съгласно Приложение № 1, неразделна част от настоящото решение.</w:t>
      </w:r>
    </w:p>
    <w:p w:rsidR="00357ADC" w:rsidRPr="00BB77E7" w:rsidRDefault="00357ADC" w:rsidP="00357ADC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B77E7">
        <w:rPr>
          <w:b/>
          <w:bCs/>
          <w:color w:val="333333"/>
          <w:sz w:val="28"/>
          <w:szCs w:val="28"/>
        </w:rPr>
        <w:t>ВПИСВА</w:t>
      </w:r>
      <w:r w:rsidRPr="00BB77E7">
        <w:rPr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357ADC" w:rsidRPr="00BB77E7" w:rsidRDefault="00357ADC" w:rsidP="00357ADC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B77E7">
        <w:rPr>
          <w:b/>
          <w:bCs/>
          <w:color w:val="333333"/>
          <w:sz w:val="28"/>
          <w:szCs w:val="28"/>
        </w:rPr>
        <w:t>ИЗДАВА</w:t>
      </w:r>
      <w:r w:rsidRPr="00BB77E7">
        <w:rPr>
          <w:color w:val="333333"/>
          <w:sz w:val="28"/>
          <w:szCs w:val="28"/>
        </w:rPr>
        <w:t> удостоверения на регистрираните застъпници.</w:t>
      </w:r>
    </w:p>
    <w:p w:rsidR="00DF7D40" w:rsidRPr="00DF7D40" w:rsidRDefault="00DF7D40" w:rsidP="00DF7D4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firstLine="720"/>
        <w:jc w:val="both"/>
        <w:rPr>
          <w:color w:val="333333"/>
          <w:sz w:val="28"/>
          <w:szCs w:val="28"/>
        </w:rPr>
      </w:pPr>
      <w:r w:rsidRPr="00DF7D40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157"/>
        <w:gridCol w:w="2719"/>
      </w:tblGrid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D64F2C" w:rsidP="00C101F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  <w:lang w:eastAsia="en-US"/>
              </w:rPr>
              <w:t xml:space="preserve">      </w:t>
            </w:r>
            <w:r w:rsidR="009324B4" w:rsidRPr="009324B4">
              <w:rPr>
                <w:sz w:val="28"/>
                <w:szCs w:val="28"/>
              </w:rPr>
              <w:t>№  по  ред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Име Презиме Фамилия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Гласували „За“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Атанаска Василева Паунова  </w:t>
            </w:r>
          </w:p>
        </w:tc>
        <w:tc>
          <w:tcPr>
            <w:tcW w:w="2719" w:type="dxa"/>
          </w:tcPr>
          <w:p w:rsidR="009324B4" w:rsidRPr="009324B4" w:rsidRDefault="00357ADC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5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6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7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8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9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2719" w:type="dxa"/>
          </w:tcPr>
          <w:p w:rsidR="009324B4" w:rsidRPr="009324B4" w:rsidRDefault="00DF7D40" w:rsidP="00C1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10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2719" w:type="dxa"/>
          </w:tcPr>
          <w:p w:rsidR="009324B4" w:rsidRPr="009324B4" w:rsidRDefault="00DF7D40" w:rsidP="00C1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11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 </w:t>
            </w:r>
          </w:p>
        </w:tc>
      </w:tr>
    </w:tbl>
    <w:tbl>
      <w:tblPr>
        <w:tblW w:w="14256" w:type="dxa"/>
        <w:tblInd w:w="93" w:type="dxa"/>
        <w:tblLook w:val="04A0" w:firstRow="1" w:lastRow="0" w:firstColumn="1" w:lastColumn="0" w:noHBand="0" w:noVBand="1"/>
      </w:tblPr>
      <w:tblGrid>
        <w:gridCol w:w="8925"/>
        <w:gridCol w:w="5331"/>
      </w:tblGrid>
      <w:tr w:rsidR="00F14FD3" w:rsidRPr="00FD6E62" w:rsidTr="00CC31A4">
        <w:trPr>
          <w:trHeight w:val="31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1A4" w:rsidRDefault="00CC31A4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F7D40" w:rsidRDefault="00D34042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       По  точка 2 от  дневния  ред –ОИК </w:t>
            </w:r>
          </w:p>
          <w:p w:rsidR="00D34042" w:rsidRDefault="00D34042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34042" w:rsidRDefault="00D34042" w:rsidP="00D34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 Е Ш И:</w:t>
            </w:r>
          </w:p>
          <w:p w:rsidR="00D34042" w:rsidRDefault="00D34042" w:rsidP="00D34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31570" w:rsidRPr="00572BBA" w:rsidRDefault="00531570" w:rsidP="00C466E7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-3"/>
              </w:tabs>
              <w:autoSpaceDE/>
              <w:autoSpaceDN/>
              <w:adjustRightInd/>
              <w:spacing w:before="100" w:beforeAutospacing="1" w:after="100" w:afterAutospacing="1" w:line="300" w:lineRule="atLeast"/>
              <w:ind w:left="-3" w:firstLine="0"/>
              <w:jc w:val="both"/>
              <w:rPr>
                <w:color w:val="333333"/>
                <w:sz w:val="28"/>
                <w:szCs w:val="28"/>
              </w:rPr>
            </w:pPr>
            <w:r w:rsidRPr="00572BBA">
              <w:rPr>
                <w:b/>
                <w:bCs/>
                <w:color w:val="333333"/>
                <w:sz w:val="28"/>
                <w:szCs w:val="28"/>
              </w:rPr>
              <w:t>РЕГИСТРИРА</w:t>
            </w:r>
            <w:r w:rsidRPr="00572BBA">
              <w:rPr>
                <w:color w:val="333333"/>
                <w:sz w:val="28"/>
                <w:szCs w:val="28"/>
              </w:rPr>
              <w:t> 10 бр. застъпници на политическа партия НАЦИОНАЛЕН ФРОНТ ЗА СПАСЕНИЕ ЗА БЪЛГАРИЯ (НФСБ) за участие в изборите за общински съветници и кметове, насрочени за 25 октомври 2015 г., съгласно Приложение № 1, неразделна част от настоящото решение.</w:t>
            </w:r>
          </w:p>
          <w:p w:rsidR="00531570" w:rsidRPr="00572BBA" w:rsidRDefault="00531570" w:rsidP="00C466E7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spacing w:before="100" w:beforeAutospacing="1" w:after="100" w:afterAutospacing="1" w:line="300" w:lineRule="atLeast"/>
              <w:ind w:left="87" w:firstLine="273"/>
              <w:jc w:val="both"/>
              <w:rPr>
                <w:color w:val="333333"/>
                <w:sz w:val="28"/>
                <w:szCs w:val="28"/>
              </w:rPr>
            </w:pPr>
            <w:r w:rsidRPr="00572BBA">
              <w:rPr>
                <w:b/>
                <w:bCs/>
                <w:color w:val="333333"/>
                <w:sz w:val="28"/>
                <w:szCs w:val="28"/>
              </w:rPr>
              <w:t>ВПИСВА</w:t>
            </w:r>
            <w:r w:rsidRPr="00572BBA">
              <w:rPr>
                <w:color w:val="333333"/>
                <w:sz w:val="28"/>
                <w:szCs w:val="28"/>
              </w:rPr>
              <w:t> регистрираните застъпници в електронния регистър на Общинска избирателна комисия - Чепеларе.</w:t>
            </w:r>
          </w:p>
          <w:p w:rsidR="00531570" w:rsidRPr="00572BBA" w:rsidRDefault="00531570" w:rsidP="00531570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572BBA">
              <w:rPr>
                <w:b/>
                <w:bCs/>
                <w:color w:val="333333"/>
                <w:sz w:val="28"/>
                <w:szCs w:val="28"/>
              </w:rPr>
              <w:t>ИЗДАВА</w:t>
            </w:r>
            <w:r w:rsidRPr="00572BBA">
              <w:rPr>
                <w:color w:val="333333"/>
                <w:sz w:val="28"/>
                <w:szCs w:val="28"/>
              </w:rPr>
              <w:t> удостоверения на регистрираните застъпници.</w:t>
            </w:r>
          </w:p>
          <w:p w:rsidR="003D13A5" w:rsidRPr="003D13A5" w:rsidRDefault="003D13A5" w:rsidP="00B51E35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D13A5">
              <w:rPr>
                <w:color w:val="333333"/>
                <w:sz w:val="28"/>
                <w:szCs w:val="28"/>
              </w:rPr>
              <w:t xml:space="preserve">     Решението подлежи на обжалване в тридневен срок от обявяването му пред Централната избирателна комисия.</w:t>
            </w:r>
          </w:p>
          <w:p w:rsidR="00DF7D40" w:rsidRDefault="00DF7D40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Ind w:w="558" w:type="dxa"/>
              <w:tblLook w:val="04A0" w:firstRow="1" w:lastRow="0" w:firstColumn="1" w:lastColumn="0" w:noHBand="0" w:noVBand="1"/>
            </w:tblPr>
            <w:tblGrid>
              <w:gridCol w:w="638"/>
              <w:gridCol w:w="5782"/>
              <w:gridCol w:w="1721"/>
            </w:tblGrid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№  по  ред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Име Презиме Фамилия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Гласували „За“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Иван  Тодоров  Сиваков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531570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531570" w:rsidRPr="00851FC2" w:rsidRDefault="00531570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82" w:type="dxa"/>
                </w:tcPr>
                <w:p w:rsidR="00531570" w:rsidRPr="00851FC2" w:rsidRDefault="00531570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bCs/>
                      <w:spacing w:val="-8"/>
                      <w:sz w:val="28"/>
                      <w:szCs w:val="28"/>
                    </w:rPr>
                    <w:t>Атанаска</w:t>
                  </w:r>
                  <w:r w:rsidRPr="00851FC2">
                    <w:rPr>
                      <w:bCs/>
                      <w:spacing w:val="-8"/>
                      <w:sz w:val="28"/>
                      <w:szCs w:val="28"/>
                      <w:lang w:val="en-US"/>
                    </w:rPr>
                    <w:t xml:space="preserve"> </w:t>
                  </w:r>
                  <w:r w:rsidRPr="00851FC2">
                    <w:rPr>
                      <w:bCs/>
                      <w:spacing w:val="-8"/>
                      <w:sz w:val="28"/>
                      <w:szCs w:val="28"/>
                    </w:rPr>
                    <w:t xml:space="preserve">Василева Паунова  </w:t>
                  </w:r>
                </w:p>
              </w:tc>
              <w:tc>
                <w:tcPr>
                  <w:tcW w:w="1721" w:type="dxa"/>
                </w:tcPr>
                <w:p w:rsidR="00531570" w:rsidRPr="00851FC2" w:rsidRDefault="00531570" w:rsidP="00CF7E5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Вера  Чавдарова  Касабова 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Блага  Костадинова   Метаксинова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ЗА 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Атанас  Павлов Мерджанов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Стефан  Ангелов Бунзин 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Милена  Атанасова  Станкова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Василка  Димитрова  Сивенова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Димитър  Йорданов Куцев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Стефка  Дафова  Станкова 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Мария Георгиева  Георгиева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</w:t>
                  </w:r>
                  <w:r w:rsidRPr="00851FC2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DF7D40" w:rsidRDefault="00DF7D40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F7D40" w:rsidRDefault="00B51E35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По  т. 3 от  дневния  ред – ОИК </w:t>
            </w:r>
          </w:p>
          <w:p w:rsidR="00A86B98" w:rsidRDefault="00A86B98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  <w:p w:rsidR="00A86B98" w:rsidRDefault="00A86B98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Р Е Ш И :</w:t>
            </w:r>
          </w:p>
          <w:p w:rsidR="00A86B98" w:rsidRPr="00A86B98" w:rsidRDefault="00A86B98" w:rsidP="00A86B98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D33E8C" w:rsidRPr="00DD3257" w:rsidRDefault="00A86B98" w:rsidP="00D33E8C">
            <w:pPr>
              <w:shd w:val="clear" w:color="auto" w:fill="FFFFFF"/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A86B98">
              <w:rPr>
                <w:b/>
                <w:bCs/>
                <w:color w:val="333333"/>
                <w:sz w:val="28"/>
                <w:szCs w:val="28"/>
              </w:rPr>
              <w:t>І.</w:t>
            </w:r>
            <w:r w:rsidRPr="00A86B98">
              <w:rPr>
                <w:color w:val="333333"/>
                <w:sz w:val="28"/>
                <w:szCs w:val="28"/>
              </w:rPr>
              <w:t> </w:t>
            </w:r>
            <w:r w:rsidR="00D33E8C" w:rsidRPr="00DD3257">
              <w:rPr>
                <w:b/>
                <w:bCs/>
                <w:color w:val="333333"/>
                <w:sz w:val="28"/>
                <w:szCs w:val="28"/>
              </w:rPr>
              <w:t>І. УПЪЛНОМОЩАВА </w:t>
            </w:r>
            <w:r w:rsidR="00D33E8C" w:rsidRPr="00DD3257">
              <w:rPr>
                <w:color w:val="333333"/>
                <w:sz w:val="28"/>
                <w:szCs w:val="28"/>
              </w:rPr>
              <w:t>Иван Тодоров Сиваков – Председател на ОИК Чепеларе, който да приеме изборните книжа за местните избори и за националният референдум на 25.10.2015г. от Областна администрация Смолян, да подпише протокола за приемането им.</w:t>
            </w:r>
          </w:p>
          <w:p w:rsidR="00D33E8C" w:rsidRPr="00DD3257" w:rsidRDefault="00D33E8C" w:rsidP="00D33E8C">
            <w:pPr>
              <w:shd w:val="clear" w:color="auto" w:fill="FFFFFF"/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DD3257">
              <w:rPr>
                <w:color w:val="333333"/>
                <w:sz w:val="28"/>
                <w:szCs w:val="28"/>
              </w:rPr>
              <w:t xml:space="preserve"> Решението подлежи на обжалване в тридневен срок пред Централната избирателна комисия.</w:t>
            </w:r>
          </w:p>
          <w:p w:rsidR="00B87284" w:rsidRDefault="00B87284" w:rsidP="00A86B98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rPr>
                <w:color w:val="333333"/>
                <w:sz w:val="28"/>
                <w:szCs w:val="28"/>
              </w:rPr>
            </w:pPr>
          </w:p>
          <w:p w:rsidR="00B87284" w:rsidRPr="00A86B98" w:rsidRDefault="00B87284" w:rsidP="00A86B98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rPr>
                <w:color w:val="333333"/>
                <w:sz w:val="28"/>
                <w:szCs w:val="28"/>
              </w:rPr>
            </w:pPr>
          </w:p>
          <w:p w:rsidR="00DF7D40" w:rsidRPr="005A6B2D" w:rsidRDefault="00DF7D40" w:rsidP="00C466E7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FD6E62" w:rsidRDefault="00F14FD3" w:rsidP="00CC31A4">
            <w:pPr>
              <w:widowControl/>
              <w:autoSpaceDE/>
              <w:autoSpaceDN/>
              <w:adjustRightInd/>
              <w:ind w:left="4248" w:hanging="4248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D3486" w:rsidRPr="00851FC2" w:rsidRDefault="00C466E7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5D3486" w:rsidRDefault="005A6B2D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6B2D" w:rsidRDefault="005D3AF7" w:rsidP="00C466E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3E8C">
        <w:rPr>
          <w:sz w:val="28"/>
          <w:szCs w:val="28"/>
        </w:rPr>
        <w:t xml:space="preserve">Поради  изчерпване  на  дневния  ред  заседанието  се  закри </w:t>
      </w:r>
      <w:r>
        <w:rPr>
          <w:sz w:val="28"/>
          <w:szCs w:val="28"/>
        </w:rPr>
        <w:t xml:space="preserve">  </w:t>
      </w:r>
    </w:p>
    <w:p w:rsidR="005D3FE6" w:rsidRDefault="005D3FE6" w:rsidP="00DB2020">
      <w:pPr>
        <w:spacing w:before="100" w:beforeAutospacing="1"/>
        <w:jc w:val="both"/>
        <w:rPr>
          <w:sz w:val="28"/>
          <w:szCs w:val="28"/>
        </w:rPr>
      </w:pP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57" w:rsidRDefault="00802657" w:rsidP="009F38C0">
      <w:r>
        <w:separator/>
      </w:r>
    </w:p>
  </w:endnote>
  <w:endnote w:type="continuationSeparator" w:id="0">
    <w:p w:rsidR="00802657" w:rsidRDefault="00802657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57" w:rsidRDefault="00802657" w:rsidP="009F38C0">
      <w:r>
        <w:separator/>
      </w:r>
    </w:p>
  </w:footnote>
  <w:footnote w:type="continuationSeparator" w:id="0">
    <w:p w:rsidR="00802657" w:rsidRDefault="00802657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A1919F2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92F9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12F1C"/>
    <w:multiLevelType w:val="hybridMultilevel"/>
    <w:tmpl w:val="183E4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9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2">
    <w:nsid w:val="310D066B"/>
    <w:multiLevelType w:val="hybridMultilevel"/>
    <w:tmpl w:val="3C34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4">
    <w:nsid w:val="3A133255"/>
    <w:multiLevelType w:val="hybridMultilevel"/>
    <w:tmpl w:val="B1EA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7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480D53E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21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23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25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6AD2399D"/>
    <w:multiLevelType w:val="hybridMultilevel"/>
    <w:tmpl w:val="ADE6E348"/>
    <w:lvl w:ilvl="0" w:tplc="AC2A3B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2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4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E4B598D"/>
    <w:multiLevelType w:val="multilevel"/>
    <w:tmpl w:val="8B1A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</w:num>
  <w:num w:numId="3">
    <w:abstractNumId w:val="18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26"/>
  </w:num>
  <w:num w:numId="9">
    <w:abstractNumId w:val="25"/>
  </w:num>
  <w:num w:numId="10">
    <w:abstractNumId w:val="32"/>
  </w:num>
  <w:num w:numId="11">
    <w:abstractNumId w:val="24"/>
  </w:num>
  <w:num w:numId="12">
    <w:abstractNumId w:val="2"/>
  </w:num>
  <w:num w:numId="13">
    <w:abstractNumId w:val="34"/>
  </w:num>
  <w:num w:numId="14">
    <w:abstractNumId w:val="15"/>
  </w:num>
  <w:num w:numId="15">
    <w:abstractNumId w:val="21"/>
  </w:num>
  <w:num w:numId="16">
    <w:abstractNumId w:val="17"/>
  </w:num>
  <w:num w:numId="17">
    <w:abstractNumId w:val="31"/>
  </w:num>
  <w:num w:numId="18">
    <w:abstractNumId w:val="8"/>
  </w:num>
  <w:num w:numId="19">
    <w:abstractNumId w:val="22"/>
  </w:num>
  <w:num w:numId="20">
    <w:abstractNumId w:val="20"/>
  </w:num>
  <w:num w:numId="21">
    <w:abstractNumId w:val="33"/>
  </w:num>
  <w:num w:numId="22">
    <w:abstractNumId w:val="1"/>
  </w:num>
  <w:num w:numId="23">
    <w:abstractNumId w:val="7"/>
  </w:num>
  <w:num w:numId="24">
    <w:abstractNumId w:val="13"/>
  </w:num>
  <w:num w:numId="25">
    <w:abstractNumId w:val="16"/>
  </w:num>
  <w:num w:numId="26">
    <w:abstractNumId w:val="11"/>
  </w:num>
  <w:num w:numId="27">
    <w:abstractNumId w:val="29"/>
  </w:num>
  <w:num w:numId="28">
    <w:abstractNumId w:val="35"/>
  </w:num>
  <w:num w:numId="29">
    <w:abstractNumId w:val="12"/>
  </w:num>
  <w:num w:numId="30">
    <w:abstractNumId w:val="14"/>
  </w:num>
  <w:num w:numId="31">
    <w:abstractNumId w:val="27"/>
  </w:num>
  <w:num w:numId="32">
    <w:abstractNumId w:val="19"/>
  </w:num>
  <w:num w:numId="33">
    <w:abstractNumId w:val="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32E5"/>
    <w:rsid w:val="0007478D"/>
    <w:rsid w:val="000809CF"/>
    <w:rsid w:val="00085D7A"/>
    <w:rsid w:val="00090DA3"/>
    <w:rsid w:val="00096C2A"/>
    <w:rsid w:val="000A10F1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5015"/>
    <w:rsid w:val="00117DBF"/>
    <w:rsid w:val="00124E7A"/>
    <w:rsid w:val="001334DE"/>
    <w:rsid w:val="00141D0A"/>
    <w:rsid w:val="00143363"/>
    <w:rsid w:val="001510F3"/>
    <w:rsid w:val="0015299C"/>
    <w:rsid w:val="0016744B"/>
    <w:rsid w:val="0017095A"/>
    <w:rsid w:val="00174EF3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B1AA2"/>
    <w:rsid w:val="002B2758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20C3"/>
    <w:rsid w:val="00304E18"/>
    <w:rsid w:val="00307243"/>
    <w:rsid w:val="00314F12"/>
    <w:rsid w:val="00324B0A"/>
    <w:rsid w:val="003275CA"/>
    <w:rsid w:val="003329DE"/>
    <w:rsid w:val="00334B74"/>
    <w:rsid w:val="0033538D"/>
    <w:rsid w:val="00337911"/>
    <w:rsid w:val="003404E8"/>
    <w:rsid w:val="00350E31"/>
    <w:rsid w:val="00357ADC"/>
    <w:rsid w:val="00360E73"/>
    <w:rsid w:val="0036128B"/>
    <w:rsid w:val="00373B55"/>
    <w:rsid w:val="00373D71"/>
    <w:rsid w:val="00380ACD"/>
    <w:rsid w:val="0038311A"/>
    <w:rsid w:val="00394EC1"/>
    <w:rsid w:val="003A313B"/>
    <w:rsid w:val="003B10E3"/>
    <w:rsid w:val="003B24F6"/>
    <w:rsid w:val="003B2909"/>
    <w:rsid w:val="003B2A4F"/>
    <w:rsid w:val="003B390F"/>
    <w:rsid w:val="003B47A7"/>
    <w:rsid w:val="003B6DB8"/>
    <w:rsid w:val="003C3123"/>
    <w:rsid w:val="003C50E2"/>
    <w:rsid w:val="003D13A5"/>
    <w:rsid w:val="003D2B42"/>
    <w:rsid w:val="003D4F76"/>
    <w:rsid w:val="003E1A47"/>
    <w:rsid w:val="003E35B4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37BDD"/>
    <w:rsid w:val="00444EE3"/>
    <w:rsid w:val="0045781C"/>
    <w:rsid w:val="0045784C"/>
    <w:rsid w:val="00457E7D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C5826"/>
    <w:rsid w:val="004E17DA"/>
    <w:rsid w:val="004E4A1B"/>
    <w:rsid w:val="004E588B"/>
    <w:rsid w:val="004E66AE"/>
    <w:rsid w:val="005010E7"/>
    <w:rsid w:val="0050363F"/>
    <w:rsid w:val="005125D1"/>
    <w:rsid w:val="005161A2"/>
    <w:rsid w:val="00523A06"/>
    <w:rsid w:val="00525824"/>
    <w:rsid w:val="005276CF"/>
    <w:rsid w:val="00531570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6968"/>
    <w:rsid w:val="005F16C0"/>
    <w:rsid w:val="005F48A1"/>
    <w:rsid w:val="005F5571"/>
    <w:rsid w:val="005F6B8C"/>
    <w:rsid w:val="005F7796"/>
    <w:rsid w:val="00623475"/>
    <w:rsid w:val="0062665E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3170"/>
    <w:rsid w:val="006A609C"/>
    <w:rsid w:val="006B2C10"/>
    <w:rsid w:val="006B4680"/>
    <w:rsid w:val="006B475E"/>
    <w:rsid w:val="006B4B7F"/>
    <w:rsid w:val="006B61E1"/>
    <w:rsid w:val="006C036C"/>
    <w:rsid w:val="006D0025"/>
    <w:rsid w:val="006D5402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8BA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A6A60"/>
    <w:rsid w:val="007B2D28"/>
    <w:rsid w:val="007B78A0"/>
    <w:rsid w:val="007C110C"/>
    <w:rsid w:val="007C140D"/>
    <w:rsid w:val="007E308D"/>
    <w:rsid w:val="007E3431"/>
    <w:rsid w:val="007F01BD"/>
    <w:rsid w:val="007F2CCF"/>
    <w:rsid w:val="007F4272"/>
    <w:rsid w:val="007F4A75"/>
    <w:rsid w:val="00802657"/>
    <w:rsid w:val="008079D7"/>
    <w:rsid w:val="008225FD"/>
    <w:rsid w:val="00830752"/>
    <w:rsid w:val="00840EFE"/>
    <w:rsid w:val="00851FC2"/>
    <w:rsid w:val="00854C12"/>
    <w:rsid w:val="00857ABA"/>
    <w:rsid w:val="008606B9"/>
    <w:rsid w:val="0086775D"/>
    <w:rsid w:val="008735C8"/>
    <w:rsid w:val="008742C3"/>
    <w:rsid w:val="008763A2"/>
    <w:rsid w:val="00880E99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24B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72DF5"/>
    <w:rsid w:val="00974285"/>
    <w:rsid w:val="0098213D"/>
    <w:rsid w:val="009942DF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376B7"/>
    <w:rsid w:val="00A37A05"/>
    <w:rsid w:val="00A421AE"/>
    <w:rsid w:val="00A5620F"/>
    <w:rsid w:val="00A629E7"/>
    <w:rsid w:val="00A71659"/>
    <w:rsid w:val="00A72E7D"/>
    <w:rsid w:val="00A815D8"/>
    <w:rsid w:val="00A86B98"/>
    <w:rsid w:val="00AA1987"/>
    <w:rsid w:val="00AA483D"/>
    <w:rsid w:val="00AB2464"/>
    <w:rsid w:val="00AB59D5"/>
    <w:rsid w:val="00AB7044"/>
    <w:rsid w:val="00AC1A04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1E35"/>
    <w:rsid w:val="00B54AFC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6E7"/>
    <w:rsid w:val="00C46F8A"/>
    <w:rsid w:val="00C624AE"/>
    <w:rsid w:val="00C72F78"/>
    <w:rsid w:val="00C76373"/>
    <w:rsid w:val="00C77792"/>
    <w:rsid w:val="00C824F5"/>
    <w:rsid w:val="00C91070"/>
    <w:rsid w:val="00C92292"/>
    <w:rsid w:val="00C92A1D"/>
    <w:rsid w:val="00CA1B4E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E3EEC"/>
    <w:rsid w:val="00CE40E9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33E8C"/>
    <w:rsid w:val="00D34042"/>
    <w:rsid w:val="00D443EA"/>
    <w:rsid w:val="00D47173"/>
    <w:rsid w:val="00D50804"/>
    <w:rsid w:val="00D62F9E"/>
    <w:rsid w:val="00D64958"/>
    <w:rsid w:val="00D64F2C"/>
    <w:rsid w:val="00D77087"/>
    <w:rsid w:val="00D8133F"/>
    <w:rsid w:val="00D959E5"/>
    <w:rsid w:val="00DA3CBC"/>
    <w:rsid w:val="00DA45F8"/>
    <w:rsid w:val="00DA67D5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46D8"/>
    <w:rsid w:val="00E41654"/>
    <w:rsid w:val="00E570D6"/>
    <w:rsid w:val="00E618A7"/>
    <w:rsid w:val="00E61CFD"/>
    <w:rsid w:val="00E71AD3"/>
    <w:rsid w:val="00E74C73"/>
    <w:rsid w:val="00E77357"/>
    <w:rsid w:val="00E77D82"/>
    <w:rsid w:val="00E8083E"/>
    <w:rsid w:val="00E81A9A"/>
    <w:rsid w:val="00E87A03"/>
    <w:rsid w:val="00E87EDA"/>
    <w:rsid w:val="00E87F3A"/>
    <w:rsid w:val="00E913FF"/>
    <w:rsid w:val="00E9170E"/>
    <w:rsid w:val="00E93A44"/>
    <w:rsid w:val="00EA1C3E"/>
    <w:rsid w:val="00EA7B5F"/>
    <w:rsid w:val="00EB0777"/>
    <w:rsid w:val="00EB3146"/>
    <w:rsid w:val="00EB68D4"/>
    <w:rsid w:val="00EC4419"/>
    <w:rsid w:val="00EC73C0"/>
    <w:rsid w:val="00EC7F8C"/>
    <w:rsid w:val="00ED191A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23DE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84640"/>
    <w:rsid w:val="00F92304"/>
    <w:rsid w:val="00F9238A"/>
    <w:rsid w:val="00F92651"/>
    <w:rsid w:val="00F95DA1"/>
    <w:rsid w:val="00FA31BC"/>
    <w:rsid w:val="00FA5B44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8DD9-18E9-4FF0-8EDD-DA9FD48D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822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202</cp:revision>
  <cp:lastPrinted>2015-10-01T09:21:00Z</cp:lastPrinted>
  <dcterms:created xsi:type="dcterms:W3CDTF">2015-09-10T09:23:00Z</dcterms:created>
  <dcterms:modified xsi:type="dcterms:W3CDTF">2015-10-20T16:25:00Z</dcterms:modified>
</cp:coreProperties>
</file>