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AC5731">
        <w:rPr>
          <w:sz w:val="32"/>
          <w:szCs w:val="32"/>
        </w:rPr>
        <w:t>2</w:t>
      </w:r>
      <w:r w:rsidR="003E2DF4">
        <w:rPr>
          <w:sz w:val="32"/>
          <w:szCs w:val="32"/>
          <w:lang w:val="en-US"/>
        </w:rPr>
        <w:t>9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AC5731">
        <w:rPr>
          <w:color w:val="000000" w:themeColor="text1"/>
          <w:sz w:val="32"/>
          <w:szCs w:val="32"/>
        </w:rPr>
        <w:t>0</w:t>
      </w:r>
      <w:r w:rsidR="003E2DF4">
        <w:rPr>
          <w:color w:val="000000" w:themeColor="text1"/>
          <w:sz w:val="32"/>
          <w:szCs w:val="32"/>
          <w:lang w:val="en-US"/>
        </w:rPr>
        <w:t>3</w:t>
      </w:r>
      <w:r w:rsidRPr="00A6168A">
        <w:rPr>
          <w:color w:val="000000" w:themeColor="text1"/>
          <w:sz w:val="32"/>
          <w:szCs w:val="32"/>
        </w:rPr>
        <w:t>.</w:t>
      </w:r>
      <w:r w:rsidR="00AC5731">
        <w:rPr>
          <w:sz w:val="32"/>
          <w:szCs w:val="32"/>
        </w:rPr>
        <w:t>11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253EBF" w:rsidRPr="00A02C03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AC5731">
        <w:rPr>
          <w:rFonts w:cstheme="minorHAnsi"/>
          <w:color w:val="000000" w:themeColor="text1"/>
          <w:sz w:val="24"/>
          <w:szCs w:val="24"/>
        </w:rPr>
        <w:t>0</w:t>
      </w:r>
      <w:r w:rsidR="003E2DF4">
        <w:rPr>
          <w:rFonts w:cstheme="minorHAnsi"/>
          <w:color w:val="000000" w:themeColor="text1"/>
          <w:sz w:val="24"/>
          <w:szCs w:val="24"/>
          <w:lang w:val="en-US"/>
        </w:rPr>
        <w:t>3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C5731">
        <w:rPr>
          <w:rFonts w:cstheme="minorHAnsi"/>
          <w:sz w:val="24"/>
          <w:szCs w:val="24"/>
        </w:rPr>
        <w:t>11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720FF4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3E2DF4">
        <w:rPr>
          <w:rFonts w:cstheme="minorHAnsi"/>
          <w:color w:val="000000" w:themeColor="text1"/>
          <w:sz w:val="24"/>
          <w:szCs w:val="24"/>
          <w:lang w:val="en-US"/>
        </w:rPr>
        <w:t>3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FB6E74">
        <w:rPr>
          <w:rFonts w:cstheme="minorHAnsi"/>
          <w:sz w:val="24"/>
          <w:szCs w:val="24"/>
        </w:rPr>
        <w:t xml:space="preserve"> </w:t>
      </w:r>
      <w:r w:rsidR="003E2DF4">
        <w:rPr>
          <w:rFonts w:cstheme="minorHAnsi"/>
          <w:sz w:val="24"/>
          <w:szCs w:val="24"/>
          <w:lang w:val="en-US"/>
        </w:rPr>
        <w:t xml:space="preserve">8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720FF4" w:rsidRPr="003E2DF4" w:rsidRDefault="003E2DF4" w:rsidP="00A64FB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3E2DF4"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 xml:space="preserve"> </w:t>
      </w:r>
      <w:r w:rsidRPr="003E2DF4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3E2DF4">
        <w:rPr>
          <w:rFonts w:eastAsia="Times New Roman" w:cstheme="minorHAnsi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 от КОАЛИЦИЯ „Обединени патриоти</w:t>
      </w:r>
      <w:r w:rsidRPr="003E2DF4">
        <w:rPr>
          <w:rFonts w:eastAsia="Times New Roman" w:cstheme="minorHAnsi"/>
          <w:b/>
          <w:color w:val="333333"/>
          <w:sz w:val="24"/>
          <w:szCs w:val="24"/>
          <w:lang w:val="en-US" w:eastAsia="bg-BG"/>
        </w:rPr>
        <w:t xml:space="preserve">”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245729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245729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3E2DF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3E2DF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AB76E2" w:rsidRDefault="002B78D3" w:rsidP="00C250B1">
      <w:pPr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>:</w:t>
      </w:r>
    </w:p>
    <w:p w:rsidR="003E2DF4" w:rsidRPr="003E2DF4" w:rsidRDefault="003E2DF4" w:rsidP="003E2DF4">
      <w:pPr>
        <w:ind w:firstLine="708"/>
        <w:jc w:val="both"/>
        <w:rPr>
          <w:rFonts w:cstheme="minorHAnsi"/>
          <w:b/>
          <w:sz w:val="24"/>
          <w:szCs w:val="24"/>
          <w:lang w:val="en-US"/>
        </w:rPr>
      </w:pPr>
      <w:r w:rsidRPr="003E2DF4">
        <w:rPr>
          <w:rFonts w:cstheme="minorHAnsi"/>
          <w:b/>
          <w:sz w:val="24"/>
          <w:szCs w:val="24"/>
        </w:rPr>
        <w:t>ОТНОСНО: Промяна в състава на Секционни избирателни комисии от КОАЛИЦИЯ „Обединени патриоти</w:t>
      </w:r>
      <w:r w:rsidRPr="003E2DF4">
        <w:rPr>
          <w:rFonts w:cstheme="minorHAnsi"/>
          <w:b/>
          <w:sz w:val="24"/>
          <w:szCs w:val="24"/>
          <w:lang w:val="en-US"/>
        </w:rPr>
        <w:t xml:space="preserve">” </w:t>
      </w:r>
    </w:p>
    <w:p w:rsidR="003E2DF4" w:rsidRPr="003E2DF4" w:rsidRDefault="003E2DF4" w:rsidP="003E2DF4">
      <w:pPr>
        <w:ind w:firstLine="708"/>
        <w:jc w:val="both"/>
        <w:rPr>
          <w:rFonts w:cstheme="minorHAnsi"/>
          <w:sz w:val="24"/>
          <w:szCs w:val="24"/>
        </w:rPr>
      </w:pPr>
      <w:r w:rsidRPr="003E2DF4">
        <w:rPr>
          <w:rFonts w:cstheme="minorHAnsi"/>
          <w:b/>
          <w:sz w:val="24"/>
          <w:szCs w:val="24"/>
        </w:rPr>
        <w:t xml:space="preserve"> </w:t>
      </w:r>
      <w:r w:rsidRPr="003E2DF4">
        <w:rPr>
          <w:rFonts w:cstheme="minorHAnsi"/>
          <w:sz w:val="24"/>
          <w:szCs w:val="24"/>
        </w:rPr>
        <w:t>На основание на чл. 87, ал. 1, т. 6 от Изборния Кодекс, във  връзка  с  чл.  51,  ал. 2, т. 4 от ИК, ОИК – Чепеларе</w:t>
      </w:r>
    </w:p>
    <w:p w:rsidR="003E2DF4" w:rsidRPr="003E2DF4" w:rsidRDefault="003E2DF4" w:rsidP="003E2DF4">
      <w:pPr>
        <w:ind w:firstLine="708"/>
        <w:jc w:val="center"/>
        <w:rPr>
          <w:rFonts w:cstheme="minorHAnsi"/>
          <w:b/>
          <w:sz w:val="24"/>
          <w:szCs w:val="24"/>
        </w:rPr>
      </w:pPr>
      <w:r w:rsidRPr="003E2DF4">
        <w:rPr>
          <w:rFonts w:cstheme="minorHAnsi"/>
          <w:b/>
          <w:bCs/>
          <w:sz w:val="24"/>
          <w:szCs w:val="24"/>
        </w:rPr>
        <w:t>Р Е Ш И:</w:t>
      </w:r>
    </w:p>
    <w:p w:rsidR="003E2DF4" w:rsidRPr="003E2DF4" w:rsidRDefault="003E2DF4" w:rsidP="003E2DF4">
      <w:pPr>
        <w:ind w:firstLine="708"/>
        <w:jc w:val="both"/>
        <w:rPr>
          <w:rFonts w:cstheme="minorHAnsi"/>
          <w:b/>
          <w:sz w:val="24"/>
          <w:szCs w:val="24"/>
        </w:rPr>
      </w:pPr>
      <w:r w:rsidRPr="003E2DF4">
        <w:rPr>
          <w:rFonts w:cstheme="minorHAnsi"/>
          <w:b/>
          <w:sz w:val="24"/>
          <w:szCs w:val="24"/>
        </w:rPr>
        <w:t>1.</w:t>
      </w:r>
      <w:r w:rsidRPr="003E2DF4">
        <w:rPr>
          <w:rFonts w:cstheme="minorHAnsi"/>
          <w:b/>
          <w:sz w:val="24"/>
          <w:szCs w:val="24"/>
        </w:rPr>
        <w:tab/>
        <w:t>Да бъде заменен Николай Борисов Величков на длъжност член  на СИК № 21 38 00 006 в община Чепеларе с Асен Страхилов Кушев.</w:t>
      </w:r>
    </w:p>
    <w:p w:rsidR="001326B7" w:rsidRDefault="001326B7" w:rsidP="00C250B1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116357" w:rsidRPr="00D96CFB" w:rsidRDefault="00245729" w:rsidP="00DB4C31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116357" w:rsidRPr="00D96CFB" w:rsidRDefault="00245729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116357" w:rsidRPr="00D96CFB" w:rsidRDefault="003E2DF4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116357" w:rsidRPr="00D96CFB" w:rsidTr="00DB4C31">
        <w:tc>
          <w:tcPr>
            <w:tcW w:w="846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116357" w:rsidRPr="00D96CFB" w:rsidRDefault="00116357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116357" w:rsidRPr="00D96CFB" w:rsidRDefault="003E2DF4" w:rsidP="00DB4C31">
            <w:pPr>
              <w:jc w:val="both"/>
              <w:rPr>
                <w:rFonts w:cstheme="minorHAnsi"/>
                <w:sz w:val="24"/>
                <w:szCs w:val="24"/>
              </w:rPr>
            </w:pPr>
            <w:r w:rsidRPr="003E2DF4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116357" w:rsidRDefault="00116357" w:rsidP="00F40953">
      <w:pPr>
        <w:jc w:val="both"/>
        <w:rPr>
          <w:rFonts w:cstheme="minorHAnsi"/>
          <w:sz w:val="24"/>
          <w:szCs w:val="24"/>
        </w:rPr>
      </w:pPr>
    </w:p>
    <w:p w:rsidR="00F40953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7862B4" w:rsidRPr="002604F1" w:rsidRDefault="007862B4" w:rsidP="00A677E1">
      <w:pPr>
        <w:jc w:val="both"/>
        <w:rPr>
          <w:rFonts w:cstheme="minorHAnsi"/>
          <w:sz w:val="24"/>
          <w:szCs w:val="24"/>
        </w:rPr>
      </w:pPr>
    </w:p>
    <w:p w:rsidR="00F40953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F40953" w:rsidRDefault="00116357" w:rsidP="00B44C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</w:t>
      </w:r>
      <w:bookmarkStart w:id="0" w:name="_GoBack"/>
      <w:bookmarkEnd w:id="0"/>
      <w:r w:rsidR="00CE125E" w:rsidRPr="002604F1">
        <w:rPr>
          <w:rFonts w:cstheme="minorHAnsi"/>
          <w:sz w:val="24"/>
          <w:szCs w:val="24"/>
        </w:rPr>
        <w:t>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sectPr w:rsidR="00CE125E" w:rsidRPr="00F40953" w:rsidSect="00F4095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9B" w:rsidRDefault="00847D9B" w:rsidP="00A62726">
      <w:pPr>
        <w:spacing w:after="0" w:line="240" w:lineRule="auto"/>
      </w:pPr>
      <w:r>
        <w:separator/>
      </w:r>
    </w:p>
  </w:endnote>
  <w:endnote w:type="continuationSeparator" w:id="0">
    <w:p w:rsidR="00847D9B" w:rsidRDefault="00847D9B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9B" w:rsidRDefault="00847D9B" w:rsidP="00A62726">
      <w:pPr>
        <w:spacing w:after="0" w:line="240" w:lineRule="auto"/>
      </w:pPr>
      <w:r>
        <w:separator/>
      </w:r>
    </w:p>
  </w:footnote>
  <w:footnote w:type="continuationSeparator" w:id="0">
    <w:p w:rsidR="00847D9B" w:rsidRDefault="00847D9B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99C8257E"/>
    <w:lvl w:ilvl="0" w:tplc="DA0224E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402EF"/>
    <w:multiLevelType w:val="hybridMultilevel"/>
    <w:tmpl w:val="DB8874DA"/>
    <w:lvl w:ilvl="0" w:tplc="6E369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6308E2"/>
    <w:multiLevelType w:val="hybridMultilevel"/>
    <w:tmpl w:val="FAFAE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6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20"/>
  </w:num>
  <w:num w:numId="16">
    <w:abstractNumId w:val="22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19"/>
  </w:num>
  <w:num w:numId="22">
    <w:abstractNumId w:val="23"/>
  </w:num>
  <w:num w:numId="23">
    <w:abstractNumId w:val="15"/>
  </w:num>
  <w:num w:numId="24">
    <w:abstractNumId w:val="17"/>
  </w:num>
  <w:num w:numId="25">
    <w:abstractNumId w:val="0"/>
  </w:num>
  <w:num w:numId="26">
    <w:abstractNumId w:val="21"/>
  </w:num>
  <w:num w:numId="27">
    <w:abstractNumId w:val="6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662F6"/>
    <w:rsid w:val="00073061"/>
    <w:rsid w:val="0007481D"/>
    <w:rsid w:val="000822C7"/>
    <w:rsid w:val="00087422"/>
    <w:rsid w:val="000A71BD"/>
    <w:rsid w:val="000B3878"/>
    <w:rsid w:val="000C0DB9"/>
    <w:rsid w:val="000E4B94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0B4C"/>
    <w:rsid w:val="00176221"/>
    <w:rsid w:val="00181AF4"/>
    <w:rsid w:val="00184D80"/>
    <w:rsid w:val="0019313D"/>
    <w:rsid w:val="0019444A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729"/>
    <w:rsid w:val="00245CDD"/>
    <w:rsid w:val="0024701B"/>
    <w:rsid w:val="0024791F"/>
    <w:rsid w:val="00253EBF"/>
    <w:rsid w:val="002604F1"/>
    <w:rsid w:val="00266C26"/>
    <w:rsid w:val="00277756"/>
    <w:rsid w:val="0028025F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3566"/>
    <w:rsid w:val="003478F8"/>
    <w:rsid w:val="00351DB7"/>
    <w:rsid w:val="00355425"/>
    <w:rsid w:val="00366D68"/>
    <w:rsid w:val="00370ED8"/>
    <w:rsid w:val="00371619"/>
    <w:rsid w:val="003741B5"/>
    <w:rsid w:val="00377126"/>
    <w:rsid w:val="00390B02"/>
    <w:rsid w:val="00391D01"/>
    <w:rsid w:val="00393278"/>
    <w:rsid w:val="003B3527"/>
    <w:rsid w:val="003B676D"/>
    <w:rsid w:val="003B6F6C"/>
    <w:rsid w:val="003C1EB0"/>
    <w:rsid w:val="003C1F77"/>
    <w:rsid w:val="003C20FB"/>
    <w:rsid w:val="003D063C"/>
    <w:rsid w:val="003D47C5"/>
    <w:rsid w:val="003E2DF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93EDC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1EEB"/>
    <w:rsid w:val="005C2DD8"/>
    <w:rsid w:val="005C3A19"/>
    <w:rsid w:val="005C606E"/>
    <w:rsid w:val="005C6FBE"/>
    <w:rsid w:val="005E7F4F"/>
    <w:rsid w:val="00611DEC"/>
    <w:rsid w:val="00624C15"/>
    <w:rsid w:val="00624C98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3129"/>
    <w:rsid w:val="00720FF4"/>
    <w:rsid w:val="00723621"/>
    <w:rsid w:val="00730358"/>
    <w:rsid w:val="00741D9E"/>
    <w:rsid w:val="00745EA8"/>
    <w:rsid w:val="007561CB"/>
    <w:rsid w:val="007628BC"/>
    <w:rsid w:val="00770E91"/>
    <w:rsid w:val="007715EB"/>
    <w:rsid w:val="007862B4"/>
    <w:rsid w:val="007A2489"/>
    <w:rsid w:val="007A3627"/>
    <w:rsid w:val="007A417B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175A4"/>
    <w:rsid w:val="00824597"/>
    <w:rsid w:val="0082536A"/>
    <w:rsid w:val="0083162C"/>
    <w:rsid w:val="00842746"/>
    <w:rsid w:val="00847D9B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535D0"/>
    <w:rsid w:val="00961DF0"/>
    <w:rsid w:val="00963D2B"/>
    <w:rsid w:val="009740E3"/>
    <w:rsid w:val="00976EB7"/>
    <w:rsid w:val="00990892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A74B9"/>
    <w:rsid w:val="00AB47ED"/>
    <w:rsid w:val="00AB76E2"/>
    <w:rsid w:val="00AC35E0"/>
    <w:rsid w:val="00AC5731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759"/>
    <w:rsid w:val="00B769D5"/>
    <w:rsid w:val="00B76AFC"/>
    <w:rsid w:val="00B8699E"/>
    <w:rsid w:val="00BD3DB5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C51BB"/>
    <w:rsid w:val="00CD08E5"/>
    <w:rsid w:val="00CD21A7"/>
    <w:rsid w:val="00CD4252"/>
    <w:rsid w:val="00CD4C71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45A0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0953"/>
    <w:rsid w:val="00F43CA2"/>
    <w:rsid w:val="00F51E62"/>
    <w:rsid w:val="00F550BB"/>
    <w:rsid w:val="00F55715"/>
    <w:rsid w:val="00F819EA"/>
    <w:rsid w:val="00F9351D"/>
    <w:rsid w:val="00F93EAC"/>
    <w:rsid w:val="00F96544"/>
    <w:rsid w:val="00FA6E0B"/>
    <w:rsid w:val="00FB1C82"/>
    <w:rsid w:val="00FB6D51"/>
    <w:rsid w:val="00FB6E74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E1C4-6C15-48FE-8342-D032CDAC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238</cp:revision>
  <cp:lastPrinted>2019-11-03T05:18:00Z</cp:lastPrinted>
  <dcterms:created xsi:type="dcterms:W3CDTF">2019-09-04T09:30:00Z</dcterms:created>
  <dcterms:modified xsi:type="dcterms:W3CDTF">2019-11-03T05:19:00Z</dcterms:modified>
</cp:coreProperties>
</file>