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E75344">
        <w:rPr>
          <w:sz w:val="32"/>
          <w:szCs w:val="32"/>
        </w:rPr>
        <w:t>2</w:t>
      </w:r>
      <w:r w:rsidR="000C34E8">
        <w:rPr>
          <w:sz w:val="32"/>
          <w:szCs w:val="32"/>
        </w:rPr>
        <w:t xml:space="preserve">4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3803EF">
        <w:rPr>
          <w:color w:val="000000" w:themeColor="text1"/>
          <w:sz w:val="32"/>
          <w:szCs w:val="32"/>
        </w:rPr>
        <w:t>2</w:t>
      </w:r>
      <w:r w:rsidR="00944D2C">
        <w:rPr>
          <w:color w:val="000000" w:themeColor="text1"/>
          <w:sz w:val="32"/>
          <w:szCs w:val="32"/>
        </w:rPr>
        <w:t>8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5645F1">
        <w:rPr>
          <w:rFonts w:cstheme="minorHAnsi"/>
          <w:color w:val="000000" w:themeColor="text1"/>
          <w:sz w:val="24"/>
          <w:szCs w:val="24"/>
        </w:rPr>
        <w:t>2</w:t>
      </w:r>
      <w:r w:rsidR="00944D2C">
        <w:rPr>
          <w:rFonts w:cstheme="minorHAnsi"/>
          <w:color w:val="000000" w:themeColor="text1"/>
          <w:sz w:val="24"/>
          <w:szCs w:val="24"/>
        </w:rPr>
        <w:t>8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E1745F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2C6CB9" w:rsidRPr="002C6CB9" w:rsidRDefault="002C6CB9" w:rsidP="002C6CB9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</w:t>
      </w:r>
      <w:r w:rsidRPr="002C6CB9">
        <w:rPr>
          <w:rFonts w:eastAsia="Times New Roman" w:cstheme="minorHAnsi"/>
          <w:b/>
          <w:color w:val="333333"/>
          <w:sz w:val="24"/>
          <w:szCs w:val="24"/>
          <w:lang w:eastAsia="bg-BG"/>
        </w:rPr>
        <w:t>т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атите</w:t>
      </w:r>
      <w:r w:rsidRPr="002C6CB9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от</w:t>
      </w:r>
      <w:r w:rsidRPr="002C6CB9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избор на кмет на кметство с. П</w:t>
      </w:r>
      <w:r w:rsidRPr="002C6CB9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авелско </w:t>
      </w:r>
    </w:p>
    <w:p w:rsidR="005B11EA" w:rsidRDefault="002522AC" w:rsidP="002522AC">
      <w:pPr>
        <w:pStyle w:val="ListParagraph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522AC">
        <w:rPr>
          <w:rFonts w:cstheme="minorHAnsi"/>
          <w:b/>
          <w:sz w:val="24"/>
          <w:szCs w:val="24"/>
        </w:rPr>
        <w:t>Определяне и обявяване на резултатите о</w:t>
      </w:r>
      <w:r>
        <w:rPr>
          <w:rFonts w:cstheme="minorHAnsi"/>
          <w:b/>
          <w:sz w:val="24"/>
          <w:szCs w:val="24"/>
        </w:rPr>
        <w:t>т избор на кмет на кметство с. Х</w:t>
      </w:r>
      <w:r w:rsidRPr="002522AC">
        <w:rPr>
          <w:rFonts w:cstheme="minorHAnsi"/>
          <w:b/>
          <w:sz w:val="24"/>
          <w:szCs w:val="24"/>
        </w:rPr>
        <w:t>война</w:t>
      </w:r>
    </w:p>
    <w:p w:rsidR="002522AC" w:rsidRDefault="002522AC" w:rsidP="002522AC">
      <w:pPr>
        <w:pStyle w:val="ListParagraph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522AC">
        <w:rPr>
          <w:rFonts w:cstheme="minorHAnsi"/>
          <w:b/>
          <w:sz w:val="24"/>
          <w:szCs w:val="24"/>
        </w:rPr>
        <w:t>Определяне и обявяване на резултатите о</w:t>
      </w:r>
      <w:r>
        <w:rPr>
          <w:rFonts w:cstheme="minorHAnsi"/>
          <w:b/>
          <w:sz w:val="24"/>
          <w:szCs w:val="24"/>
        </w:rPr>
        <w:t>т избор на кмет на кметство с. З</w:t>
      </w:r>
      <w:r w:rsidRPr="002522AC">
        <w:rPr>
          <w:rFonts w:cstheme="minorHAnsi"/>
          <w:b/>
          <w:sz w:val="24"/>
          <w:szCs w:val="24"/>
        </w:rPr>
        <w:t>абърдо</w:t>
      </w:r>
    </w:p>
    <w:p w:rsidR="002522AC" w:rsidRDefault="002522AC" w:rsidP="002522AC">
      <w:pPr>
        <w:pStyle w:val="ListParagraph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</w:t>
      </w:r>
      <w:r w:rsidRPr="002522AC">
        <w:rPr>
          <w:rFonts w:cstheme="minorHAnsi"/>
          <w:b/>
          <w:sz w:val="24"/>
          <w:szCs w:val="24"/>
        </w:rPr>
        <w:t>пределяне и обявяване на р</w:t>
      </w:r>
      <w:r w:rsidR="00772EA2">
        <w:rPr>
          <w:rFonts w:cstheme="minorHAnsi"/>
          <w:b/>
          <w:sz w:val="24"/>
          <w:szCs w:val="24"/>
        </w:rPr>
        <w:t>езултатите от избор на кмет на о</w:t>
      </w:r>
      <w:r>
        <w:rPr>
          <w:rFonts w:cstheme="minorHAnsi"/>
          <w:b/>
          <w:sz w:val="24"/>
          <w:szCs w:val="24"/>
        </w:rPr>
        <w:t>бщина Ч</w:t>
      </w:r>
      <w:r w:rsidRPr="002522AC">
        <w:rPr>
          <w:rFonts w:cstheme="minorHAnsi"/>
          <w:b/>
          <w:sz w:val="24"/>
          <w:szCs w:val="24"/>
        </w:rPr>
        <w:t>епеларе</w:t>
      </w:r>
    </w:p>
    <w:p w:rsidR="002522AC" w:rsidRDefault="00772EA2" w:rsidP="00772EA2">
      <w:pPr>
        <w:pStyle w:val="ListParagraph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772EA2">
        <w:rPr>
          <w:rFonts w:cstheme="minorHAnsi"/>
          <w:b/>
          <w:sz w:val="24"/>
          <w:szCs w:val="24"/>
        </w:rPr>
        <w:t>Определяне и обявяване на резултатите от избор н</w:t>
      </w:r>
      <w:r>
        <w:rPr>
          <w:rFonts w:cstheme="minorHAnsi"/>
          <w:b/>
          <w:sz w:val="24"/>
          <w:szCs w:val="24"/>
        </w:rPr>
        <w:t>а общински съветници на община Ч</w:t>
      </w:r>
      <w:r w:rsidRPr="00772EA2">
        <w:rPr>
          <w:rFonts w:cstheme="minorHAnsi"/>
          <w:b/>
          <w:sz w:val="24"/>
          <w:szCs w:val="24"/>
        </w:rPr>
        <w:t>епеларе</w:t>
      </w:r>
    </w:p>
    <w:p w:rsidR="00772EA2" w:rsidRPr="002C6CB9" w:rsidRDefault="00772EA2" w:rsidP="00772EA2">
      <w:pPr>
        <w:pStyle w:val="ListParagraph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772EA2">
        <w:rPr>
          <w:rFonts w:cstheme="minorHAnsi"/>
          <w:b/>
          <w:sz w:val="24"/>
          <w:szCs w:val="24"/>
        </w:rPr>
        <w:t>Утвърждаване на графичните файлове с образци на бюлетини при произвеждане на II тур на избори на кметове за: кмет на община Чепеларе и кмет на кметство с. Забърдо.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E75344" w:rsidRDefault="002B78D3" w:rsidP="00C8199F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0C34E8" w:rsidRDefault="000C34E8" w:rsidP="000C34E8">
      <w:pPr>
        <w:shd w:val="clear" w:color="auto" w:fill="FFFFFF"/>
        <w:spacing w:after="150" w:line="240" w:lineRule="auto"/>
        <w:ind w:firstLine="56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Т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АТИТЕ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ИЗБОР НА КМЕТ НА КМЕТСТВО С. </w:t>
      </w:r>
      <w:r w:rsidRPr="00EC32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ПАВЕЛСКО 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Общинска избирателна комисия Чепеларе констатира получените резултати за избора за кмет на кметство с. Павелско, съгласно: приет протокол на СИК </w:t>
      </w:r>
      <w:r w:rsidRPr="008647A3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213800007,  Предложение за протокол на ОИК предадено на ОИК - Чепеларе от „Информационно обслужване“ АД, на 28.10.2019 г. в 8:35 часа, обобщаващо данните от получения секционен протокол, и въз основа на тези данни отрази резултатите от гласуването в Протокол на ОИК за избиране на кмет на кметство с. Павелско.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ОИК-Чепеларе, определи резултатите от гласуването, съгласно Приложение </w:t>
      </w:r>
      <w:r w:rsidRPr="005078F7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4 т.3 към чл. 452, ал. 1 от ИК, а именно обявява за избран за кмет кандидата получил повече от половината действителни гласове в избора, а именно Атанас Ангелов Станков.</w:t>
      </w:r>
    </w:p>
    <w:p w:rsidR="000C34E8" w:rsidRPr="00DA5D50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С оглед гореизложеното и н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а основание чл.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87, ал. 1, т. 26 във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. с чл. 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>452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Изборния кодекс, ОИК-Чепеларе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Р Е Ш И</w:t>
      </w:r>
      <w:r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>:</w:t>
      </w:r>
    </w:p>
    <w:p w:rsidR="000C34E8" w:rsidRPr="00EC3255" w:rsidRDefault="000C34E8" w:rsidP="000C34E8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</w:p>
    <w:p w:rsidR="000C34E8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rPr>
          <w:rStyle w:val="Strong"/>
          <w:rFonts w:ascii="Helvetica" w:hAnsi="Helvetica" w:cs="Helvetica"/>
          <w:color w:val="333333"/>
          <w:sz w:val="21"/>
          <w:szCs w:val="21"/>
        </w:rPr>
      </w:pP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ОБЯВЯВА ЗА ИЗБРАН ЗА КМЕТ на: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КМЕТСТВО</w:t>
      </w:r>
      <w:r w:rsidRPr="009377A5">
        <w:rPr>
          <w:rStyle w:val="Strong"/>
          <w:rFonts w:ascii="Helvetica" w:hAnsi="Helvetica" w:cs="Helvetica"/>
          <w:color w:val="FF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1"/>
          <w:szCs w:val="21"/>
        </w:rPr>
        <w:t>с.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ПАВЕЛСКО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община Чепеларе, област Смолян, на първи тур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C34E8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АТАНАС АНГЕЛОВ СТАНКОВ</w:t>
      </w: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с ЕГН:**********,</w:t>
      </w:r>
      <w:r w:rsidRPr="00E66187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E66187">
        <w:rPr>
          <w:rFonts w:ascii="Helvetica" w:hAnsi="Helvetica" w:cs="Helvetica"/>
          <w:color w:val="333333"/>
          <w:sz w:val="21"/>
          <w:szCs w:val="21"/>
        </w:rPr>
        <w:t>издигнат от</w:t>
      </w:r>
      <w:r w:rsidRPr="00E66187">
        <w:rPr>
          <w:rFonts w:ascii="Helvetica" w:hAnsi="Helvetica" w:cs="Helvetica"/>
          <w:b/>
          <w:color w:val="333333"/>
          <w:sz w:val="21"/>
          <w:szCs w:val="21"/>
        </w:rPr>
        <w:t> </w:t>
      </w: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ПП ГЕРБ</w:t>
      </w:r>
      <w:r w:rsidRPr="00DB3213">
        <w:rPr>
          <w:rFonts w:ascii="Helvetica" w:hAnsi="Helvetica" w:cs="Helvetica"/>
          <w:b/>
          <w:color w:val="333333"/>
          <w:sz w:val="21"/>
          <w:szCs w:val="21"/>
        </w:rPr>
        <w:t>,</w:t>
      </w:r>
      <w:r w:rsidRPr="00DB3213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0C34E8" w:rsidRPr="00DB3213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E66187">
        <w:rPr>
          <w:rFonts w:ascii="Helvetica" w:hAnsi="Helvetica" w:cs="Helvetica"/>
          <w:color w:val="333333"/>
          <w:sz w:val="21"/>
          <w:szCs w:val="21"/>
        </w:rPr>
        <w:t>получил 186 действителни гласове</w:t>
      </w:r>
      <w:r w:rsidRPr="00DB3213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0C34E8" w:rsidRPr="00E66187" w:rsidRDefault="000C34E8" w:rsidP="000C34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втора</w:t>
      </w:r>
      <w:r w:rsidRPr="00772EA2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0C34E8" w:rsidRDefault="000C34E8" w:rsidP="000C34E8">
      <w:pPr>
        <w:shd w:val="clear" w:color="auto" w:fill="FFFFFF"/>
        <w:spacing w:after="150" w:line="240" w:lineRule="auto"/>
        <w:ind w:firstLine="56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РЕЗУЛТА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ТИТЕ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ИЗБОР НА КМЕТ НА КМЕТСТВО С. ХВОЙНА</w:t>
      </w:r>
      <w:r w:rsidRPr="00EC32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Общинска избирателна комисия Чепеларе констатира получените резултати за избора за кмет на кметство с. Хвойна, съгласно: приет протокол на СИК </w:t>
      </w:r>
      <w:r w:rsidRPr="008647A3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213800009,  Предложение за протокол на ОИК предадено на ОИК - Чепеларе от „Информационно обслужване“ АД, на 28.10.2019 г. в 8:53 часа, обобщаващо данните от получения секционен протокол, и въз основа на тези данни отрази резултатите от гласуването в Протокол на ОИК за избиране на кмет на кметство с. Хвойна.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ОИК-Чепеларе, определи резултатите от гласуването, съгласно Приложение </w:t>
      </w:r>
      <w:r w:rsidRPr="005078F7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4 т.3 към чл. 452, ал. 1 от ИК, а именно обявява за избран за кмет кандидата получил повече от половината действителни гласове в избора, а именно Елена Атанасова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Сивакова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.</w:t>
      </w:r>
    </w:p>
    <w:p w:rsidR="000C34E8" w:rsidRPr="00DA5D50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С оглед гореизложеното и н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а основание чл.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87, ал. 1, т. 26 във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. с чл. 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>452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Изборния кодекс, ОИК-Чепеларе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Р Е Ш И</w:t>
      </w:r>
      <w:r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>:</w:t>
      </w:r>
    </w:p>
    <w:p w:rsidR="000C34E8" w:rsidRPr="00EC3255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</w:p>
    <w:p w:rsidR="000C34E8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rPr>
          <w:rStyle w:val="Strong"/>
          <w:rFonts w:ascii="Helvetica" w:hAnsi="Helvetica" w:cs="Helvetica"/>
          <w:color w:val="333333"/>
          <w:sz w:val="21"/>
          <w:szCs w:val="21"/>
        </w:rPr>
      </w:pP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ОБЯВЯВА ЗА ИЗБРАН ЗА КМЕТ на: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КМЕТСТВО</w:t>
      </w:r>
      <w:r w:rsidRPr="009377A5">
        <w:rPr>
          <w:rStyle w:val="Strong"/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Style w:val="Strong"/>
          <w:rFonts w:ascii="Helvetica" w:hAnsi="Helvetica" w:cs="Helvetica"/>
          <w:sz w:val="21"/>
          <w:szCs w:val="21"/>
        </w:rPr>
        <w:t xml:space="preserve">с. 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ХВОЙНА, </w:t>
      </w: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община Чепеларе, област Смолян, на първи тур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C34E8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ЕЛЕНА АТАНАСОВА СИВАКОВА</w:t>
      </w:r>
      <w:r w:rsidRPr="00E66187">
        <w:rPr>
          <w:rStyle w:val="Strong"/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с ЕГН:**********,</w:t>
      </w:r>
      <w:r w:rsidRPr="00E66187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E66187">
        <w:rPr>
          <w:rFonts w:ascii="Helvetica" w:hAnsi="Helvetica" w:cs="Helvetica"/>
          <w:color w:val="333333"/>
          <w:sz w:val="21"/>
          <w:szCs w:val="21"/>
        </w:rPr>
        <w:t>издигнат от</w:t>
      </w:r>
      <w:r w:rsidRPr="00E66187">
        <w:rPr>
          <w:rFonts w:ascii="Helvetica" w:hAnsi="Helvetica" w:cs="Helvetica"/>
          <w:b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КП БСП ЗА БЪЛГАРИЯ</w:t>
      </w:r>
      <w:r w:rsidRPr="00DB3213">
        <w:rPr>
          <w:rFonts w:ascii="Helvetica" w:hAnsi="Helvetica" w:cs="Helvetica"/>
          <w:b/>
          <w:color w:val="333333"/>
          <w:sz w:val="21"/>
          <w:szCs w:val="21"/>
        </w:rPr>
        <w:t>,</w:t>
      </w:r>
      <w:r w:rsidRPr="00DB3213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0C34E8" w:rsidRPr="00DB3213" w:rsidRDefault="000C34E8" w:rsidP="000C34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E66187">
        <w:rPr>
          <w:rFonts w:ascii="Helvetica" w:hAnsi="Helvetica" w:cs="Helvetica"/>
          <w:color w:val="333333"/>
          <w:sz w:val="21"/>
          <w:szCs w:val="21"/>
        </w:rPr>
        <w:t xml:space="preserve">получил </w:t>
      </w:r>
      <w:r>
        <w:rPr>
          <w:rFonts w:ascii="Helvetica" w:hAnsi="Helvetica" w:cs="Helvetica"/>
          <w:color w:val="333333"/>
          <w:sz w:val="21"/>
          <w:szCs w:val="21"/>
        </w:rPr>
        <w:t>123</w:t>
      </w:r>
      <w:r w:rsidRPr="00E66187">
        <w:rPr>
          <w:rFonts w:ascii="Helvetica" w:hAnsi="Helvetica" w:cs="Helvetica"/>
          <w:color w:val="333333"/>
          <w:sz w:val="21"/>
          <w:szCs w:val="21"/>
        </w:rPr>
        <w:t xml:space="preserve"> действителни гласове</w:t>
      </w:r>
      <w:r w:rsidRPr="00DB3213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0C34E8" w:rsidRPr="00E66187" w:rsidRDefault="000C34E8" w:rsidP="000C34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0C34E8" w:rsidRDefault="000C34E8" w:rsidP="000C34E8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трета</w:t>
      </w:r>
      <w:r w:rsidRPr="00772EA2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0C34E8" w:rsidRDefault="000C34E8" w:rsidP="000C34E8">
      <w:pPr>
        <w:shd w:val="clear" w:color="auto" w:fill="FFFFFF"/>
        <w:spacing w:after="150" w:line="240" w:lineRule="auto"/>
        <w:ind w:firstLine="56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ДЕЛЯНЕ И ОБЯВЯВАНЕ НА РЕЗУЛТАТИТЕ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ИЗБОР НА КМЕТ НА КМЕТСТВО С. ЗАБЪРДО</w:t>
      </w:r>
      <w:r w:rsidRPr="00EC32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Общинска избирателна комисия Чепеларе констатира получените резултати за избора за кмет на кметство с. Забърдо, съгласно: приет протокол на СИК </w:t>
      </w:r>
      <w:r w:rsidRPr="008647A3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213800013,  Предложение за протокол на ОИК предадено на ОИК - Чепеларе от „Информационно обслужване“ АД, на 28.10.2019 г. в 8:53 часа, обобщаващо данните от получения секционен протокол, и въз основа на тези данни отрази резултатите от гласуването в Протокол на ОИК за избиране на кмет на кметство с. Забърдо.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ОИК-Чепеларе, определи резултатите от гласуването, съгласно Приложение </w:t>
      </w:r>
      <w:r w:rsidRPr="005078F7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4 т.3 и т.4 към чл. 452, ал. 1 от ИК, а именно определя, че НЯМА ИЗБРАН КМЕТ НА КМЕТСТВО С.ЗАБЪРДО с необходимото мнозинство – повече от половината от действително получените гласове. При тези резултати ОИК-Чепеларе следва да насрочи втори тур за избора за кмет на кметство на с. Забърдо, в законоустановения срок, между двамата кандидати получили най-много гласове.</w:t>
      </w:r>
    </w:p>
    <w:p w:rsidR="000C34E8" w:rsidRPr="00DA5D50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С оглед гореизложеното и н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а основание чл.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87, ал. 1, т. 26 във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. с чл. 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>452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Изборния кодекс, ОИК-Чепеларе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Р Е Ш И</w:t>
      </w:r>
      <w:r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>:</w:t>
      </w:r>
    </w:p>
    <w:p w:rsidR="000C34E8" w:rsidRPr="00EC3255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</w:p>
    <w:p w:rsidR="000C34E8" w:rsidRPr="001E0118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rPr>
          <w:rStyle w:val="Strong"/>
          <w:rFonts w:asciiTheme="minorHAnsi" w:hAnsiTheme="minorHAnsi" w:cstheme="minorHAnsi"/>
          <w:color w:val="333333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1. </w:t>
      </w:r>
      <w:r w:rsidRPr="001E0118">
        <w:rPr>
          <w:rStyle w:val="Strong"/>
          <w:rFonts w:asciiTheme="minorHAnsi" w:hAnsiTheme="minorHAnsi" w:cstheme="minorHAnsi"/>
          <w:color w:val="333333"/>
        </w:rPr>
        <w:t>ОБЯВЯВА, ЧЕ НЯМА ИЗБРАН КМЕТ НА КМЕТСТВО С.ЗАБЪРДО С НЕОБХОДИМОТО МНОЗИНСТВО;</w:t>
      </w:r>
    </w:p>
    <w:p w:rsidR="000C34E8" w:rsidRPr="001E0118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rPr>
          <w:rStyle w:val="Strong"/>
          <w:rFonts w:asciiTheme="minorHAnsi" w:hAnsiTheme="minorHAnsi" w:cstheme="minorHAnsi"/>
          <w:color w:val="333333"/>
        </w:rPr>
      </w:pPr>
      <w:r w:rsidRPr="001E0118">
        <w:rPr>
          <w:rStyle w:val="Strong"/>
          <w:rFonts w:asciiTheme="minorHAnsi" w:hAnsiTheme="minorHAnsi" w:cstheme="minorHAnsi"/>
          <w:color w:val="333333"/>
        </w:rPr>
        <w:lastRenderedPageBreak/>
        <w:t>2.  НАСРОЧВА ВТОРИ ТУР ЗА ИЗБОР ЗА КМЕТ НА КМЕТСТВО С.ЗАБЪРДО, НА 03.11.2019Г., МЕЖДУ ДВАМАТА КАНДИДАТИ, ПОЛУЧИЛИ НАЙ-МНОГО ГЛАСОВЕ, А ИМЕННО МЕЖДУ ВАЛЕНТИН ДИМИТРОВ ЧЕРПОКОВ /182 ГЛАСА/ И РОСИЦА С</w:t>
      </w:r>
      <w:r>
        <w:rPr>
          <w:rStyle w:val="Strong"/>
          <w:rFonts w:asciiTheme="minorHAnsi" w:hAnsiTheme="minorHAnsi" w:cstheme="minorHAnsi"/>
          <w:color w:val="333333"/>
        </w:rPr>
        <w:t>ЛАВЧЕВА КАВАРДЖИЕВА /180 ГЛАСА/.</w:t>
      </w:r>
    </w:p>
    <w:p w:rsidR="000C34E8" w:rsidRPr="00E66187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четвърта</w:t>
      </w:r>
      <w:r w:rsidRPr="00772EA2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0C34E8" w:rsidRDefault="000C34E8" w:rsidP="000C34E8">
      <w:pPr>
        <w:shd w:val="clear" w:color="auto" w:fill="FFFFFF"/>
        <w:spacing w:after="150" w:line="240" w:lineRule="auto"/>
        <w:ind w:firstLine="56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Т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АТИТЕ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ИЗБОР НА КМЕТ НА ОБЩИНА ЧЕПЕЛАРЕ</w:t>
      </w:r>
      <w:r w:rsidRPr="00EC32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Общинска избирателна комисия Чепеларе констатира получените резултати за избора за кмет на община Чепеларе, съгласно: приети протоколи на СИК </w:t>
      </w:r>
      <w:r w:rsidRPr="008647A3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213800001, СИК № 213800002, СИК № 213800003, СИК № 213800004,</w:t>
      </w:r>
      <w:r w:rsidRPr="00551BE7"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СИК № 213800005, СИК № 213800006,  СИК № 213800007, СИК № 213800008,</w:t>
      </w:r>
      <w:r w:rsidRPr="002E1B42"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СИК № 213800009, СИК № 213800010, СИК № 213800011,</w:t>
      </w:r>
      <w:r w:rsidRPr="002E1B42"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СИК № 213800012,  СИК № 213800013,</w:t>
      </w:r>
      <w:r w:rsidRPr="002E1B42"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СИК № 213800014, СИК № 213800015 и СИК № 213800016,  Предложение за протокол на ОИК предадено на ОИК - Чепеларе от „Информационно обслужване“ АД, на 28.10.2019 г. в 8:53 часа, обобщаващо данните от получения секционен протокол, и въз основа на тези данни отрази резултатите от гласуването в Протокол на ОИК за избиране на кмет на община Чепеларе.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ОИК-Чепеларе, определи резултатите от гласуването, съгласно Приложение </w:t>
      </w:r>
      <w:r w:rsidRPr="005078F7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4 т.3 и т.4 към чл. 452, ал. 1 от ИК, а именно определя, че НЯМА ИЗБРАН КМЕТ НА ОБЩИНА ЧЕПЕЛАРЕ с необходимото мнозинство – повече от половината от действително получените гласове. При тези резултати ОИК-Чепеларе следва да насрочи втори тур за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lastRenderedPageBreak/>
        <w:t>избора за кмет на Община Чепеларе, в законоустановения срок, между двамата кандидати получили най-много гласове.</w:t>
      </w:r>
    </w:p>
    <w:p w:rsidR="000C34E8" w:rsidRPr="00DA5D50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С оглед гореизложеното и н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а основание чл.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87, ал. 1, т. 26 във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. с чл. 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>452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Изборния кодекс, ОИК-Чепеларе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Р Е Ш И</w:t>
      </w:r>
      <w:r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>:</w:t>
      </w:r>
    </w:p>
    <w:p w:rsidR="000C34E8" w:rsidRPr="00EC3255" w:rsidRDefault="000C34E8" w:rsidP="000C34E8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</w:p>
    <w:p w:rsidR="000C34E8" w:rsidRPr="00E108B0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rPr>
          <w:rStyle w:val="Strong"/>
          <w:rFonts w:asciiTheme="minorHAnsi" w:hAnsiTheme="minorHAnsi" w:cstheme="minorHAnsi"/>
          <w:color w:val="333333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1. </w:t>
      </w:r>
      <w:r w:rsidRPr="00E108B0">
        <w:rPr>
          <w:rStyle w:val="Strong"/>
          <w:rFonts w:asciiTheme="minorHAnsi" w:hAnsiTheme="minorHAnsi" w:cstheme="minorHAnsi"/>
          <w:color w:val="333333"/>
        </w:rPr>
        <w:t>ОБЯВЯВА, ЧЕ НЯМА ИЗБРАН КМЕТ НА ОБЩИНА ЧЕПЕЛАРЕ С НЕОБХОДИМОТО МНОЗИНСТВО;</w:t>
      </w:r>
    </w:p>
    <w:p w:rsidR="000C34E8" w:rsidRPr="00E108B0" w:rsidRDefault="000C34E8" w:rsidP="000C34E8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rPr>
          <w:rStyle w:val="Strong"/>
          <w:rFonts w:asciiTheme="minorHAnsi" w:hAnsiTheme="minorHAnsi" w:cstheme="minorHAnsi"/>
          <w:color w:val="333333"/>
        </w:rPr>
      </w:pPr>
      <w:r w:rsidRPr="00E108B0">
        <w:rPr>
          <w:rStyle w:val="Strong"/>
          <w:rFonts w:asciiTheme="minorHAnsi" w:hAnsiTheme="minorHAnsi" w:cstheme="minorHAnsi"/>
          <w:color w:val="333333"/>
        </w:rPr>
        <w:t>2.</w:t>
      </w:r>
      <w:r>
        <w:rPr>
          <w:rStyle w:val="Strong"/>
          <w:rFonts w:asciiTheme="minorHAnsi" w:hAnsiTheme="minorHAnsi" w:cstheme="minorHAnsi"/>
          <w:color w:val="333333"/>
        </w:rPr>
        <w:t xml:space="preserve"> </w:t>
      </w:r>
      <w:r w:rsidRPr="00E108B0">
        <w:rPr>
          <w:rStyle w:val="Strong"/>
          <w:rFonts w:asciiTheme="minorHAnsi" w:hAnsiTheme="minorHAnsi" w:cstheme="minorHAnsi"/>
          <w:color w:val="333333"/>
        </w:rPr>
        <w:t>НАСРОЧВА ВТОРИ ТУР ЗА ИЗБОР ЗА КМЕТ НА ОБЩИНА ЧЕПЕЛАРЕ, НА 03.11.2019Г., МЕЖДУ ДВАМАТА КАНДИДАТИ, ПОЛУЧИЛИ НАЙ-МНОГО ГЛАСОВЕ, А ИМЕННО МЕЖДУ БОРАН СМИЛКОВ ХАДЖИЕВ /856 ГЛАСА/ И АНЕТА ТРАЯНОВА ПАШАЛИЕВА /840</w:t>
      </w:r>
      <w:r>
        <w:rPr>
          <w:rStyle w:val="Strong"/>
          <w:rFonts w:asciiTheme="minorHAnsi" w:hAnsiTheme="minorHAnsi" w:cstheme="minorHAnsi"/>
          <w:color w:val="333333"/>
        </w:rPr>
        <w:t xml:space="preserve"> ГЛАСА/.</w:t>
      </w:r>
    </w:p>
    <w:p w:rsidR="000C34E8" w:rsidRPr="00E66187" w:rsidRDefault="000C34E8" w:rsidP="000C34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пета</w:t>
      </w:r>
      <w:r w:rsidRPr="00772EA2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0C34E8" w:rsidRDefault="000C34E8" w:rsidP="000C34E8">
      <w:pPr>
        <w:shd w:val="clear" w:color="auto" w:fill="FFFFFF"/>
        <w:spacing w:after="150" w:line="240" w:lineRule="auto"/>
        <w:ind w:firstLine="56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Т</w:t>
      </w:r>
      <w:r w:rsidRPr="00256059">
        <w:rPr>
          <w:rFonts w:eastAsia="Times New Roman" w:cstheme="minorHAnsi"/>
          <w:b/>
          <w:color w:val="333333"/>
          <w:sz w:val="24"/>
          <w:szCs w:val="24"/>
          <w:lang w:eastAsia="bg-BG"/>
        </w:rPr>
        <w:t>АТИТЕ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ИЗБОР НА ОБЩИНСКИ СЪВЕТНИЦИ НА ОБЩИНА ЧЕПЕЛАРЕ</w:t>
      </w:r>
      <w:r w:rsidRPr="00EC3255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    Общинска избирателна комисия Чепеларе констатира получените резултати за избора за общински съветници на община Чепеларе, съгласно: приети протоколи на </w:t>
      </w:r>
      <w:r w:rsidRPr="00FA000C"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СИК № 21380001, СИК № 21380002, СИК № 21380003, СИК № 21380004, СИК № 21380005, СИК № 21380006,  СИК № 21380007, СИК № 21380008, СИК № 21380009, СИК № 21380010, СИК № 21380011, СИК № 21380012,  СИК № 21380013, СИК № 21380014, </w:t>
      </w:r>
      <w:r w:rsidRPr="00FA000C">
        <w:rPr>
          <w:rFonts w:eastAsia="Times New Roman" w:cstheme="minorHAnsi"/>
          <w:color w:val="333333"/>
          <w:sz w:val="24"/>
          <w:szCs w:val="24"/>
          <w:lang w:eastAsia="bg-BG"/>
        </w:rPr>
        <w:lastRenderedPageBreak/>
        <w:t>СИК № 21380015 и СИК № 21380016,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Предложение за протокол на ОИК предадено на ОИК - Чепеларе от „Информационно обслужване“ АД, на 28.10.2019г. в 8.53 часа, обобщаващо данните от получените секционни протоколи, и въз основа на тези данни отрази резултатите от гласуването в Протокол на ОИК за избиране на общински съветници на община Чепеларе.</w:t>
      </w:r>
    </w:p>
    <w:p w:rsidR="000C34E8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определи резултатите от гласуването, съгласно Приложение </w:t>
      </w:r>
      <w:r w:rsidRPr="005078F7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5 към чл.453 ал.1 ИК, </w:t>
      </w:r>
    </w:p>
    <w:p w:rsidR="000C34E8" w:rsidRPr="00DA5D50" w:rsidRDefault="000C34E8" w:rsidP="000C34E8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С оглед гореизложеното и н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а основание чл.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87 ал.1 т.26 във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. с чл.453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Изборния кодекс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,</w:t>
      </w:r>
    </w:p>
    <w:p w:rsidR="000C34E8" w:rsidRPr="00E03728" w:rsidRDefault="000C34E8" w:rsidP="000C34E8">
      <w:pPr>
        <w:jc w:val="center"/>
        <w:rPr>
          <w:b/>
        </w:rPr>
      </w:pPr>
    </w:p>
    <w:p w:rsidR="000C34E8" w:rsidRPr="00E03728" w:rsidRDefault="000C34E8" w:rsidP="000C34E8">
      <w:pPr>
        <w:jc w:val="center"/>
        <w:rPr>
          <w:b/>
        </w:rPr>
      </w:pPr>
      <w:r w:rsidRPr="00E03728">
        <w:rPr>
          <w:b/>
        </w:rPr>
        <w:t>Р Е Ш И :</w:t>
      </w:r>
    </w:p>
    <w:p w:rsidR="000C34E8" w:rsidRPr="00E03728" w:rsidRDefault="000C34E8" w:rsidP="000C34E8">
      <w:pPr>
        <w:jc w:val="both"/>
      </w:pPr>
    </w:p>
    <w:p w:rsidR="000C34E8" w:rsidRPr="00E03728" w:rsidRDefault="000C34E8" w:rsidP="000C34E8">
      <w:pPr>
        <w:jc w:val="both"/>
      </w:pPr>
      <w:r w:rsidRPr="00E03728">
        <w:t xml:space="preserve">I. Общинската избирателна квота е </w:t>
      </w:r>
      <w:r>
        <w:t xml:space="preserve">      двеста тридесет и шест                    236      </w:t>
      </w:r>
      <w:r w:rsidRPr="00E03728">
        <w:t xml:space="preserve"> гласове.</w:t>
      </w:r>
    </w:p>
    <w:p w:rsidR="000C34E8" w:rsidRPr="00E03728" w:rsidRDefault="000C34E8" w:rsidP="000C34E8">
      <w:pPr>
        <w:ind w:left="3540" w:firstLine="708"/>
        <w:jc w:val="both"/>
      </w:pPr>
      <w:r w:rsidRPr="00E03728">
        <w:t>(с думи)                               (с цифри)</w:t>
      </w:r>
    </w:p>
    <w:p w:rsidR="000C34E8" w:rsidRPr="00E03728" w:rsidRDefault="000C34E8" w:rsidP="000C34E8">
      <w:pPr>
        <w:jc w:val="both"/>
      </w:pPr>
    </w:p>
    <w:p w:rsidR="000C34E8" w:rsidRPr="00E03728" w:rsidRDefault="000C34E8" w:rsidP="000C34E8">
      <w:r w:rsidRPr="00E03728">
        <w:t>ІІ. Избрани за общински съветници независими кандидати:</w:t>
      </w:r>
      <w:r>
        <w:t xml:space="preserve"> НЯМА</w:t>
      </w:r>
    </w:p>
    <w:p w:rsidR="000C34E8" w:rsidRDefault="000C34E8" w:rsidP="000C34E8">
      <w:pPr>
        <w:jc w:val="both"/>
      </w:pPr>
    </w:p>
    <w:p w:rsidR="000C34E8" w:rsidRDefault="000C34E8" w:rsidP="000C34E8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C34E8" w:rsidRDefault="000C34E8" w:rsidP="000C34E8">
      <w:pPr>
        <w:ind w:left="1416"/>
        <w:jc w:val="both"/>
      </w:pPr>
      <w:r>
        <w:t xml:space="preserve">        т</w:t>
      </w:r>
      <w:r w:rsidRPr="00C35582">
        <w:t>ринадесет</w:t>
      </w:r>
      <w:r>
        <w:tab/>
      </w:r>
      <w:r>
        <w:tab/>
      </w:r>
      <w:r>
        <w:tab/>
        <w:t xml:space="preserve">   13</w:t>
      </w:r>
    </w:p>
    <w:p w:rsidR="000C34E8" w:rsidRPr="00E03728" w:rsidRDefault="000C34E8" w:rsidP="000C34E8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0C34E8" w:rsidRPr="00E03728" w:rsidRDefault="000C34E8" w:rsidP="000C34E8">
      <w:pPr>
        <w:jc w:val="both"/>
      </w:pPr>
    </w:p>
    <w:p w:rsidR="000C34E8" w:rsidRDefault="000C34E8" w:rsidP="000C34E8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0C34E8" w:rsidRDefault="000C34E8" w:rsidP="000C34E8">
      <w:pPr>
        <w:jc w:val="both"/>
      </w:pPr>
    </w:p>
    <w:p w:rsidR="000C34E8" w:rsidRDefault="000C34E8" w:rsidP="000C34E8">
      <w:pPr>
        <w:jc w:val="both"/>
      </w:pPr>
      <w:r>
        <w:t>Кандидатите отпадат от кандидатската листа на партиите, понеже са избрани за кметове:</w:t>
      </w:r>
    </w:p>
    <w:p w:rsidR="000C34E8" w:rsidRDefault="000C34E8" w:rsidP="000C34E8">
      <w:pPr>
        <w:jc w:val="both"/>
      </w:pPr>
      <w:r>
        <w:t>ЕЛЕНА АТАНАСОВА СИВАКОВА</w:t>
      </w:r>
    </w:p>
    <w:p w:rsidR="000C34E8" w:rsidRPr="00E03728" w:rsidRDefault="000C34E8" w:rsidP="000C34E8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8352"/>
        <w:gridCol w:w="975"/>
      </w:tblGrid>
      <w:tr w:rsidR="000C34E8" w:rsidRPr="00C35582" w:rsidTr="000C34E8">
        <w:trPr>
          <w:trHeight w:hRule="exact" w:val="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Ном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.</w:t>
            </w:r>
          </w:p>
          <w:p w:rsidR="000C34E8" w:rsidRPr="00C35582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бюл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Наименование на партията или коалиция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7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Брой</w:t>
            </w:r>
          </w:p>
          <w:p w:rsidR="000C34E8" w:rsidRPr="00C35582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мандати</w:t>
            </w:r>
          </w:p>
        </w:tc>
      </w:tr>
      <w:tr w:rsidR="000C34E8" w:rsidRPr="00C35582" w:rsidTr="000C34E8">
        <w:trPr>
          <w:trHeight w:hRule="exact" w:val="2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ПП ВМРО - БЪЛГАРСКО НАЦИОНАЛНО ДВИЖЕНИЕ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ПП ГЕРБ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lastRenderedPageBreak/>
              <w:t>55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Движение за права и свободи - ДПС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</w:t>
            </w:r>
          </w:p>
        </w:tc>
      </w:tr>
      <w:tr w:rsidR="000C34E8" w:rsidRPr="00C35582" w:rsidTr="000C34E8">
        <w:trPr>
          <w:trHeight w:hRule="exact" w:val="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56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БСП ЗА БЪЛГАРИЯ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</w:tr>
    </w:tbl>
    <w:p w:rsidR="000C34E8" w:rsidRPr="00630D2F" w:rsidRDefault="000C34E8" w:rsidP="000C34E8">
      <w:pPr>
        <w:jc w:val="both"/>
        <w:rPr>
          <w:lang w:val="en-GB"/>
        </w:rPr>
      </w:pPr>
    </w:p>
    <w:p w:rsidR="000C34E8" w:rsidRPr="00E03728" w:rsidRDefault="000C34E8" w:rsidP="000C34E8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457"/>
        <w:gridCol w:w="12"/>
        <w:gridCol w:w="3755"/>
        <w:gridCol w:w="59"/>
        <w:gridCol w:w="524"/>
        <w:gridCol w:w="3802"/>
        <w:gridCol w:w="24"/>
        <w:gridCol w:w="425"/>
        <w:gridCol w:w="29"/>
        <w:gridCol w:w="807"/>
      </w:tblGrid>
      <w:tr w:rsidR="000C34E8" w:rsidRPr="00C35582" w:rsidTr="000C34E8">
        <w:trPr>
          <w:trHeight w:hRule="exact" w:val="1281"/>
        </w:trPr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№ в </w:t>
            </w: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бюл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 </w:t>
            </w: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етин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 ата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Наименование на партията, коалицията или местната коалиция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7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№ в </w:t>
            </w: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подр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 </w:t>
            </w: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ежда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 нето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Собствено, бащино и фамилно име на кандидатите в листата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77" w:lineRule="exact"/>
              <w:ind w:left="180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№</w:t>
            </w:r>
          </w:p>
          <w:p w:rsidR="000C34E8" w:rsidRPr="00C35582" w:rsidRDefault="000C34E8" w:rsidP="000C34E8">
            <w:pPr>
              <w:widowControl w:val="0"/>
              <w:spacing w:line="177" w:lineRule="exact"/>
              <w:ind w:left="180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на</w:t>
            </w:r>
          </w:p>
          <w:p w:rsidR="000C34E8" w:rsidRPr="00C35582" w:rsidRDefault="000C34E8" w:rsidP="000C34E8">
            <w:pPr>
              <w:widowControl w:val="0"/>
              <w:spacing w:line="17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спис</w:t>
            </w:r>
            <w:proofErr w:type="spellEnd"/>
          </w:p>
          <w:p w:rsidR="000C34E8" w:rsidRPr="00C35582" w:rsidRDefault="000C34E8" w:rsidP="000C34E8">
            <w:pPr>
              <w:widowControl w:val="0"/>
              <w:spacing w:line="17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ъка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8" w:rsidRPr="00C35582" w:rsidRDefault="000C34E8" w:rsidP="000C34E8">
            <w:pPr>
              <w:widowControl w:val="0"/>
              <w:spacing w:line="183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Брой</w:t>
            </w:r>
          </w:p>
          <w:p w:rsidR="000C34E8" w:rsidRPr="00C35582" w:rsidRDefault="000C34E8" w:rsidP="000C34E8">
            <w:pPr>
              <w:widowControl w:val="0"/>
              <w:spacing w:line="1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предпо</w:t>
            </w:r>
            <w:proofErr w:type="spellEnd"/>
          </w:p>
          <w:p w:rsidR="000C34E8" w:rsidRPr="00C35582" w:rsidRDefault="000C34E8" w:rsidP="000C34E8">
            <w:pPr>
              <w:widowControl w:val="0"/>
              <w:spacing w:line="1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читания</w:t>
            </w:r>
            <w:proofErr w:type="spellEnd"/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ПП АТАКА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БОРИСЛАВ КОСТАДИНОВ КИРЯКОВ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94</w:t>
            </w:r>
          </w:p>
        </w:tc>
      </w:tr>
      <w:tr w:rsidR="000C34E8" w:rsidRPr="00C35582" w:rsidTr="000C34E8">
        <w:trPr>
          <w:trHeight w:hRule="exact" w:val="268"/>
        </w:trPr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8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spacing w:line="177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НАЦИОНАЛЕН ФРОНТ ЗА СПАСЕНИЕ НА БЪЛГАРИЯ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СТОЯН ДИМИТРОВ ШОКОВ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49</w:t>
            </w:r>
          </w:p>
        </w:tc>
      </w:tr>
      <w:tr w:rsidR="000C34E8" w:rsidRPr="00C35582" w:rsidTr="000C34E8">
        <w:trPr>
          <w:trHeight w:hRule="exact" w:val="456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КОСТАДИН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РА</w:t>
            </w:r>
            <w:r w:rsidRPr="00935CE4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  <w:lang w:bidi="bg-BG"/>
              </w:rPr>
              <w:t>й</w:t>
            </w: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КОВ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 ПЕПЕЛАНОВ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26</w:t>
            </w:r>
          </w:p>
        </w:tc>
      </w:tr>
      <w:tr w:rsidR="000C34E8" w:rsidRPr="00C35582" w:rsidTr="000C34E8">
        <w:trPr>
          <w:trHeight w:hRule="exact" w:val="255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НИКОЛА ИЛИЕВ ПРОСТОВ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7</w:t>
            </w:r>
          </w:p>
        </w:tc>
      </w:tr>
      <w:tr w:rsidR="000C34E8" w:rsidRPr="00C35582" w:rsidTr="000C34E8">
        <w:trPr>
          <w:trHeight w:hRule="exact" w:val="268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ЛЮБИЦА НИКОЛОВА ДОБРОВСКА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ХРИСТО ТОДОРОВ МАРИНОВ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5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ДОНКА АНГЕЛОВА ЯНКОВА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proofErr w:type="spellStart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ИВА</w:t>
            </w:r>
            <w:r w:rsidRPr="00935CE4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  <w:lang w:bidi="bg-BG"/>
              </w:rPr>
              <w:t>й</w:t>
            </w: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ЛО</w:t>
            </w:r>
            <w:proofErr w:type="spellEnd"/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 ДИМИТРОВ МАРТИНОВ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5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АННА ФЛАВИЯН МИРЧЕВА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</w:t>
            </w:r>
          </w:p>
        </w:tc>
      </w:tr>
      <w:tr w:rsidR="000C34E8" w:rsidRPr="00C35582" w:rsidTr="000C34E8">
        <w:trPr>
          <w:trHeight w:hRule="exact" w:val="268"/>
        </w:trPr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34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spacing w:line="183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ПП ВМРО - БЪЛГАРСКО НАЦИОНАЛНО ДВИЖЕНИЕ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РОСИЦА ВАЛЕНТИНОВА ЧЕРПОКОВА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161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ГИНКА АСЕНОВА ХАДЖИЕВА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58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ВАНГЕЛИНА ВАСИЛЕВА ПЕШИНСКА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25</w:t>
            </w:r>
          </w:p>
        </w:tc>
      </w:tr>
      <w:tr w:rsidR="000C34E8" w:rsidRPr="00C35582" w:rsidTr="000C34E8">
        <w:trPr>
          <w:trHeight w:hRule="exact" w:val="393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ВЕЛИЧКА ИЛИЕВА </w:t>
            </w:r>
            <w:r w:rsidRPr="00935CE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bidi="bg-BG"/>
              </w:rPr>
              <w:t>й</w:t>
            </w: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ОРДАНОВА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18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МАРИЯ ИВАНОВА АНГЬОЗОВА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18</w:t>
            </w:r>
          </w:p>
        </w:tc>
      </w:tr>
      <w:tr w:rsidR="000C34E8" w:rsidRPr="00C35582" w:rsidTr="000C34E8">
        <w:trPr>
          <w:trHeight w:hRule="exact" w:val="262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ИЛИЯ АНГЕЛОВ ИЛИЕВ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4</w:t>
            </w:r>
          </w:p>
        </w:tc>
      </w:tr>
      <w:tr w:rsidR="000C34E8" w:rsidRPr="00C35582" w:rsidTr="000C34E8">
        <w:trPr>
          <w:trHeight w:hRule="exact" w:val="268"/>
        </w:trPr>
        <w:tc>
          <w:tcPr>
            <w:tcW w:w="4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 xml:space="preserve">РАДОМИРА БИСЕРОВА </w:t>
            </w:r>
            <w:proofErr w:type="spellStart"/>
            <w:r w:rsidRPr="00517959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  <w:lang w:bidi="bg-BG"/>
              </w:rPr>
              <w:t>й</w:t>
            </w: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ОРДАНОВА</w:t>
            </w:r>
            <w:proofErr w:type="spellEnd"/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16</w:t>
            </w:r>
          </w:p>
        </w:tc>
      </w:tr>
      <w:tr w:rsidR="000C34E8" w:rsidRPr="00C35582" w:rsidTr="000C34E8">
        <w:trPr>
          <w:trHeight w:hRule="exact" w:val="275"/>
        </w:trPr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Pr="00C35582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bg-B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ВАЛЕНТИН ДИМИТРОВ ЧЕРПОКОВ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C35582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C35582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6</w:t>
            </w:r>
          </w:p>
        </w:tc>
      </w:tr>
      <w:tr w:rsidR="000C34E8" w:rsidTr="000C34E8">
        <w:trPr>
          <w:gridBefore w:val="1"/>
          <w:wBefore w:w="14" w:type="dxa"/>
          <w:trHeight w:hRule="exact" w:val="3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  <w:ind w:left="220"/>
            </w:pPr>
            <w:r>
              <w:rPr>
                <w:rStyle w:val="2"/>
              </w:rPr>
              <w:t>43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  <w:ind w:right="-10"/>
            </w:pPr>
            <w:r>
              <w:rPr>
                <w:rStyle w:val="2"/>
              </w:rPr>
              <w:t>ПП ГЕРБ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БОРАН СМИЛКОВ ХАДЖИЕВ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399</w:t>
            </w:r>
          </w:p>
        </w:tc>
      </w:tr>
      <w:tr w:rsidR="000C34E8" w:rsidTr="000C34E8">
        <w:trPr>
          <w:gridBefore w:val="1"/>
          <w:wBefore w:w="14" w:type="dxa"/>
          <w:trHeight w:hRule="exact" w:val="263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ГЕРГАНА ПЕТРОВА КАЧАКОВА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60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СТОЯН АТАНАСОВ КУЗМОВ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49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АНТОАНЕТА ВАСИЛЕВА АГОВСКА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30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ЛИНА ВАСИЛЕВА ИВАНОВА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44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РУМЕН БОРИСОВ СТРИНСКИ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36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СТОЯН ВАСИЛЕВ АНДРЕЕВ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10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ПЕТЯ КОЛЕВА КАСАБОВА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44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proofErr w:type="spellStart"/>
            <w:r>
              <w:rPr>
                <w:rStyle w:val="2"/>
              </w:rPr>
              <w:t>РА</w:t>
            </w:r>
            <w:r w:rsidRPr="00517959">
              <w:rPr>
                <w:rStyle w:val="2"/>
                <w:sz w:val="21"/>
                <w:szCs w:val="21"/>
              </w:rPr>
              <w:t>й</w:t>
            </w:r>
            <w:r>
              <w:rPr>
                <w:rStyle w:val="2"/>
              </w:rPr>
              <w:t>КО</w:t>
            </w:r>
            <w:proofErr w:type="spellEnd"/>
            <w:r>
              <w:rPr>
                <w:rStyle w:val="2"/>
              </w:rPr>
              <w:t xml:space="preserve"> ДИМИТРОВ СИВЕНОВ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НАСКО ИВАНОВ ГУБЕРОВ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9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ЗАХАРИ СТОЯНОВ ШОПОВ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15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БОРИСЛАВ РОСЕНОВ КИРОВ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17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БОРИС ВАСИЛЕВ КЪДРИНСКИ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34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  <w:ind w:left="220"/>
            </w:pPr>
            <w:r>
              <w:rPr>
                <w:rStyle w:val="2"/>
              </w:rPr>
              <w:t>55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Движение за права и свободи - ДПС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АНЕТА ТРАЯНОВА ПАШАЛИЕВА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300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ФИЛИП КОСТАДИНОВ ДЕЛИСИВКОВ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164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СТЕФАН </w:t>
            </w:r>
            <w:proofErr w:type="spellStart"/>
            <w:r>
              <w:rPr>
                <w:rStyle w:val="2"/>
              </w:rPr>
              <w:t>ДО</w:t>
            </w:r>
            <w:r w:rsidRPr="00517959">
              <w:rPr>
                <w:rStyle w:val="2"/>
                <w:sz w:val="21"/>
                <w:szCs w:val="21"/>
              </w:rPr>
              <w:t>й</w:t>
            </w:r>
            <w:r>
              <w:rPr>
                <w:rStyle w:val="2"/>
              </w:rPr>
              <w:t>ЧИНОВ</w:t>
            </w:r>
            <w:proofErr w:type="spellEnd"/>
            <w:r>
              <w:rPr>
                <w:rStyle w:val="2"/>
              </w:rPr>
              <w:t xml:space="preserve"> КОНДИЛОВ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77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ДИЛЯНА АСЕНОВА БОНЕВА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31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СТАНИСЛАВ АСЕНОВ СЛИВОВ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19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ГЕРГАНА ЯНКОВА СИНАПОВА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ИВАН СЕВДАЛИНОВ КУНДЕВ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16</w:t>
            </w:r>
          </w:p>
        </w:tc>
      </w:tr>
      <w:tr w:rsidR="000C34E8" w:rsidTr="000C34E8">
        <w:trPr>
          <w:gridBefore w:val="1"/>
          <w:wBefore w:w="14" w:type="dxa"/>
          <w:trHeight w:hRule="exact" w:val="244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МИРОСЛАВ СЪБЕВ СТРАНДЖАЛИЕВ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12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БАНКО БЛАГОМИРОВ ЧИЛИКОВ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18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ИЛИЯН БАНКОВ ТЕРЗИЕВ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АЛЕКСАНДЪР СТЕФАНОВ СЕМЕРДЖИЕВ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0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ДИЛЯНА ХРИСТОВА ХАДЖИЕВА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6</w:t>
            </w:r>
          </w:p>
        </w:tc>
      </w:tr>
      <w:tr w:rsidR="000C34E8" w:rsidTr="000C34E8">
        <w:trPr>
          <w:gridBefore w:val="1"/>
          <w:wBefore w:w="14" w:type="dxa"/>
          <w:trHeight w:hRule="exact" w:val="40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  <w:ind w:left="220"/>
            </w:pPr>
            <w:r>
              <w:rPr>
                <w:rStyle w:val="2"/>
              </w:rPr>
              <w:t>56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БСП ЗА БЪЛГАРИЯ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proofErr w:type="spellStart"/>
            <w:r>
              <w:rPr>
                <w:rStyle w:val="2"/>
              </w:rPr>
              <w:t>ПАНТЕЛЕ</w:t>
            </w:r>
            <w:r w:rsidRPr="00517959">
              <w:rPr>
                <w:rStyle w:val="2"/>
                <w:sz w:val="21"/>
                <w:szCs w:val="21"/>
              </w:rPr>
              <w:t>й</w:t>
            </w:r>
            <w:proofErr w:type="spellEnd"/>
            <w:r>
              <w:rPr>
                <w:rStyle w:val="2"/>
              </w:rPr>
              <w:t xml:space="preserve"> СТОЯНОВ МЕМЦОВ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363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ЕКАТЕРИНА МАНОЛЕВА ПЕТРОВА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30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СЛАВА ТОДОРОВА ПЕПЕЛАНОВА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25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АНГЕЛ ГЕОРГИЕВ НИКОЛОВ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39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АНАСТАС ДИМИТРОВ ТАЛЕВ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38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ЕЛЕНА ТОДОРОВА ЛАПАВИЧЕВА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15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АСЕН ЧАВДАРОВ ХАДЖИЕВ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50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ЕЛЕНА АТАНАСОВА СИВАКОВА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43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ИЛИЯНА ИВАНОВА ТАКОВА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</w:tr>
      <w:tr w:rsidR="000C34E8" w:rsidTr="000C34E8">
        <w:trPr>
          <w:gridBefore w:val="1"/>
          <w:wBefore w:w="14" w:type="dxa"/>
          <w:trHeight w:hRule="exact" w:val="24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НЕЛИ КОСТАДИНОВА СЕМЕРДЖИЕВА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23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НЕДЯЛКО ИЛИЕВ </w:t>
            </w:r>
            <w:proofErr w:type="spellStart"/>
            <w:r>
              <w:rPr>
                <w:rStyle w:val="2"/>
              </w:rPr>
              <w:t>ИЛИЕВ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34</w:t>
            </w:r>
          </w:p>
        </w:tc>
      </w:tr>
      <w:tr w:rsidR="000C34E8" w:rsidTr="000C34E8">
        <w:trPr>
          <w:gridBefore w:val="1"/>
          <w:wBefore w:w="14" w:type="dxa"/>
          <w:trHeight w:hRule="exact" w:val="24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СТЕФАН СЕРГЕЕВ АСЕНОВСКИ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9</w:t>
            </w:r>
          </w:p>
        </w:tc>
      </w:tr>
      <w:tr w:rsidR="000C34E8" w:rsidTr="000C34E8">
        <w:trPr>
          <w:gridBefore w:val="1"/>
          <w:wBefore w:w="14" w:type="dxa"/>
          <w:trHeight w:hRule="exact" w:val="35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ДИМИТЪР ТОДОРОВ СИВЕНОВ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46</w:t>
            </w:r>
          </w:p>
        </w:tc>
      </w:tr>
      <w:tr w:rsidR="000C34E8" w:rsidTr="000C34E8">
        <w:trPr>
          <w:gridBefore w:val="1"/>
          <w:wBefore w:w="14" w:type="dxa"/>
          <w:trHeight w:hRule="exact" w:val="34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  <w:ind w:left="220"/>
            </w:pPr>
            <w:r>
              <w:rPr>
                <w:rStyle w:val="2"/>
              </w:rPr>
              <w:t>70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69" w:lineRule="exact"/>
            </w:pPr>
            <w:r>
              <w:rPr>
                <w:rStyle w:val="2"/>
              </w:rPr>
              <w:t>Местна коалиция СЪЮЗ НА ДЕМОКРАТИЧНИТЕ СИЛИ(ДЕМОКРАТИЧНА БЪЛГАРИЯ - ОБЕДИНЕНИЕ)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230" w:lineRule="exact"/>
            </w:pPr>
            <w:r>
              <w:rPr>
                <w:rStyle w:val="2"/>
              </w:rPr>
              <w:t xml:space="preserve">ДИМИТЪР </w:t>
            </w:r>
            <w:proofErr w:type="spellStart"/>
            <w:r w:rsidRPr="000C34E8">
              <w:rPr>
                <w:rStyle w:val="2115pt0pt"/>
                <w:b w:val="0"/>
              </w:rPr>
              <w:t>людвиг</w:t>
            </w:r>
            <w:proofErr w:type="spellEnd"/>
            <w:r w:rsidRPr="000C34E8">
              <w:rPr>
                <w:rStyle w:val="2115pt0pt"/>
                <w:b w:val="0"/>
              </w:rPr>
              <w:t xml:space="preserve"> </w:t>
            </w:r>
            <w:proofErr w:type="spellStart"/>
            <w:r w:rsidRPr="000C34E8">
              <w:rPr>
                <w:rStyle w:val="2115pt0pt"/>
                <w:b w:val="0"/>
              </w:rPr>
              <w:t>янъков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73</w:t>
            </w:r>
          </w:p>
        </w:tc>
      </w:tr>
      <w:tr w:rsidR="000C34E8" w:rsidTr="000C34E8">
        <w:trPr>
          <w:gridBefore w:val="1"/>
          <w:wBefore w:w="14" w:type="dxa"/>
          <w:trHeight w:hRule="exact" w:val="352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АНТИМ ЕВТИМОВ СИНАПОВ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58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АТАНАС ПЕТРОВ РУСЕНОВ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33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ЕКАТЕРИНА ТОДОРОВА ЯНКОВА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26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БОЯН НЕВЕНОВ АГОВСКИ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БОРИС ИВАНОВ САВОВ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</w:tr>
      <w:tr w:rsidR="000C34E8" w:rsidTr="000C34E8">
        <w:trPr>
          <w:gridBefore w:val="1"/>
          <w:wBefore w:w="14" w:type="dxa"/>
          <w:trHeight w:hRule="exact" w:val="244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ФЕЛИКС </w:t>
            </w:r>
            <w:proofErr w:type="spellStart"/>
            <w:r w:rsidRPr="00517959">
              <w:rPr>
                <w:rStyle w:val="2"/>
                <w:sz w:val="21"/>
                <w:szCs w:val="21"/>
              </w:rPr>
              <w:t>й</w:t>
            </w:r>
            <w:r>
              <w:rPr>
                <w:rStyle w:val="2"/>
              </w:rPr>
              <w:t>ОСИФОВ</w:t>
            </w:r>
            <w:proofErr w:type="spellEnd"/>
            <w:r>
              <w:rPr>
                <w:rStyle w:val="2"/>
              </w:rPr>
              <w:t xml:space="preserve"> БОЗОВ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11</w:t>
            </w:r>
          </w:p>
        </w:tc>
      </w:tr>
      <w:tr w:rsidR="000C34E8" w:rsidTr="000C34E8">
        <w:trPr>
          <w:gridBefore w:val="1"/>
          <w:wBefore w:w="14" w:type="dxa"/>
          <w:trHeight w:hRule="exact" w:val="257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ИЛИЯ ГЕОРГИЕВ АНДРЕЕВ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</w:tr>
      <w:tr w:rsidR="000C34E8" w:rsidTr="000C34E8">
        <w:trPr>
          <w:gridBefore w:val="1"/>
          <w:wBefore w:w="14" w:type="dxa"/>
          <w:trHeight w:hRule="exact" w:val="25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НЕДЯЛКА МАРКОВА ДАФОВА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</w:tr>
      <w:tr w:rsidR="000C34E8" w:rsidTr="000C34E8">
        <w:trPr>
          <w:gridBefore w:val="1"/>
          <w:wBefore w:w="14" w:type="dxa"/>
          <w:trHeight w:hRule="exact" w:val="27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3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Default="000C34E8" w:rsidP="000C34E8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БОРИС КРУМОВ САВОВ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E8" w:rsidRDefault="000C34E8" w:rsidP="000C34E8">
            <w:pPr>
              <w:spacing w:line="170" w:lineRule="exact"/>
              <w:ind w:left="180"/>
            </w:pPr>
            <w:r>
              <w:rPr>
                <w:rStyle w:val="2"/>
              </w:rPr>
              <w:t>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jc w:val="right"/>
            </w:pPr>
            <w:r>
              <w:rPr>
                <w:rStyle w:val="2"/>
              </w:rPr>
              <w:t>1</w:t>
            </w:r>
          </w:p>
        </w:tc>
      </w:tr>
    </w:tbl>
    <w:p w:rsidR="000C34E8" w:rsidRPr="00E03728" w:rsidRDefault="000C34E8" w:rsidP="000C34E8"/>
    <w:p w:rsidR="000C34E8" w:rsidRPr="00E241B3" w:rsidRDefault="000C34E8" w:rsidP="000C34E8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9"/>
        <w:gridCol w:w="3348"/>
        <w:gridCol w:w="8"/>
        <w:gridCol w:w="4148"/>
        <w:gridCol w:w="1701"/>
      </w:tblGrid>
      <w:tr w:rsidR="000C34E8" w:rsidRPr="003423FD" w:rsidTr="000C34E8">
        <w:trPr>
          <w:trHeight w:hRule="exact" w:val="27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E8" w:rsidRPr="003423FD" w:rsidRDefault="000C34E8" w:rsidP="000C34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Имена на общинските съветници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Партия/коалиция/местна коалиция/независим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ЕГН/ЛНЧ</w:t>
            </w:r>
          </w:p>
        </w:tc>
      </w:tr>
      <w:tr w:rsidR="000C34E8" w:rsidRPr="003423FD" w:rsidTr="000C34E8">
        <w:trPr>
          <w:trHeight w:hRule="exact" w:val="25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1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АНГЕЛ ГЕОРГИЕВ НИКОЛОВ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**********</w:t>
            </w:r>
          </w:p>
        </w:tc>
      </w:tr>
      <w:tr w:rsidR="000C34E8" w:rsidRPr="003423FD" w:rsidTr="000C34E8">
        <w:trPr>
          <w:trHeight w:hRule="exact" w:val="263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2 АНЕТА ТРАЯНОВА ПАШАЛИЕВА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Движение за права и свободи - ДПС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**********</w:t>
            </w:r>
          </w:p>
        </w:tc>
      </w:tr>
      <w:tr w:rsidR="000C34E8" w:rsidRPr="003423FD" w:rsidTr="000C34E8">
        <w:trPr>
          <w:trHeight w:hRule="exact" w:val="25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3 АНТОАНЕТА ВАСИЛЕВА АГОВСКА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 w:rsidRPr="003423F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Pr="003423FD" w:rsidRDefault="000C34E8" w:rsidP="000C34E8">
            <w:pPr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bidi="bg-BG"/>
              </w:rPr>
              <w:t>**********</w:t>
            </w:r>
          </w:p>
        </w:tc>
      </w:tr>
      <w:tr w:rsidR="000C34E8" w:rsidTr="000C34E8">
        <w:trPr>
          <w:gridBefore w:val="1"/>
          <w:wBefore w:w="10" w:type="dxa"/>
          <w:trHeight w:hRule="exact" w:val="36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320"/>
            </w:pPr>
            <w:r>
              <w:rPr>
                <w:rStyle w:val="2"/>
              </w:rPr>
              <w:t>4 БОРАН СМИЛКОВ ХАДЖИЕВ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         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257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320"/>
            </w:pPr>
            <w:r>
              <w:rPr>
                <w:rStyle w:val="2"/>
              </w:rPr>
              <w:t>5 ГЕРГАНА ПЕТРОВА КАЧАКОВА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         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426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320"/>
            </w:pPr>
            <w:r>
              <w:rPr>
                <w:rStyle w:val="2"/>
              </w:rPr>
              <w:t>6 ГИНКА АСЕНОВА ХАДЖИЕВА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63" w:lineRule="exact"/>
            </w:pPr>
            <w:r>
              <w:rPr>
                <w:rStyle w:val="2"/>
              </w:rPr>
              <w:t>ПП ВМРО - БЪЛГАРСКО НАЦИОНАЛНО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8" w:rsidRDefault="000C34E8" w:rsidP="000C34E8">
            <w:pPr>
              <w:spacing w:line="170" w:lineRule="exact"/>
              <w:ind w:left="540"/>
            </w:pPr>
            <w:r>
              <w:rPr>
                <w:rStyle w:val="2"/>
              </w:rPr>
              <w:t xml:space="preserve">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257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320"/>
            </w:pPr>
            <w:r>
              <w:rPr>
                <w:rStyle w:val="2"/>
              </w:rPr>
              <w:t>7 ЕКАТЕРИНА МАНОЛЕВА ПЕТРОВА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t xml:space="preserve">            *****</w:t>
            </w:r>
          </w:p>
        </w:tc>
      </w:tr>
      <w:tr w:rsidR="000C34E8" w:rsidTr="000C34E8">
        <w:trPr>
          <w:gridBefore w:val="1"/>
          <w:wBefore w:w="10" w:type="dxa"/>
          <w:trHeight w:hRule="exact" w:val="25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320"/>
            </w:pPr>
            <w:r>
              <w:rPr>
                <w:rStyle w:val="2"/>
              </w:rPr>
              <w:t xml:space="preserve">8 </w:t>
            </w:r>
            <w:proofErr w:type="spellStart"/>
            <w:r>
              <w:rPr>
                <w:rStyle w:val="2"/>
              </w:rPr>
              <w:t>ПАНТЕЛЕ</w:t>
            </w:r>
            <w:r w:rsidRPr="00146837">
              <w:rPr>
                <w:rStyle w:val="2"/>
                <w:sz w:val="21"/>
                <w:szCs w:val="21"/>
              </w:rPr>
              <w:t>й</w:t>
            </w:r>
            <w:proofErr w:type="spellEnd"/>
            <w:r>
              <w:rPr>
                <w:rStyle w:val="2"/>
              </w:rPr>
              <w:t xml:space="preserve"> СТОЯНОВ МЕМЦОВ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540"/>
            </w:pPr>
            <w:r>
              <w:rPr>
                <w:rStyle w:val="2"/>
              </w:rPr>
              <w:t xml:space="preserve">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426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320"/>
            </w:pPr>
            <w:r>
              <w:rPr>
                <w:rStyle w:val="2"/>
              </w:rPr>
              <w:t>9 РОСИЦА ВАЛЕНТИНОВАЧЕРПОКОВА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82" w:lineRule="exact"/>
            </w:pPr>
            <w:r>
              <w:rPr>
                <w:rStyle w:val="2"/>
              </w:rPr>
              <w:t>ПП ВМРО - БЪЛГАРСКО НАЦИОНАЛНО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8" w:rsidRDefault="000C34E8" w:rsidP="000C34E8">
            <w:pPr>
              <w:spacing w:line="170" w:lineRule="exact"/>
              <w:jc w:val="center"/>
            </w:pPr>
            <w:r>
              <w:rPr>
                <w:rStyle w:val="2"/>
              </w:rPr>
              <w:t xml:space="preserve">   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244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240"/>
            </w:pPr>
            <w:r>
              <w:rPr>
                <w:rStyle w:val="2"/>
              </w:rPr>
              <w:t>10 СЛАВА ТОДОРОВА ПЕПЕЛАНОВА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           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257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240"/>
            </w:pPr>
            <w:r>
              <w:rPr>
                <w:rStyle w:val="2"/>
              </w:rPr>
              <w:t xml:space="preserve">11 СТЕФАН </w:t>
            </w:r>
            <w:proofErr w:type="spellStart"/>
            <w:r>
              <w:rPr>
                <w:rStyle w:val="2"/>
              </w:rPr>
              <w:t>ДО</w:t>
            </w:r>
            <w:r w:rsidRPr="00146837">
              <w:rPr>
                <w:rStyle w:val="2"/>
                <w:sz w:val="21"/>
                <w:szCs w:val="21"/>
              </w:rPr>
              <w:t>й</w:t>
            </w:r>
            <w:r>
              <w:rPr>
                <w:rStyle w:val="2"/>
              </w:rPr>
              <w:t>ЧИНОВ</w:t>
            </w:r>
            <w:proofErr w:type="spellEnd"/>
            <w:r>
              <w:rPr>
                <w:rStyle w:val="2"/>
              </w:rPr>
              <w:t xml:space="preserve"> КОНДИЛОВ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Движение за права и свободи - ДПС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t xml:space="preserve">            ******</w:t>
            </w:r>
          </w:p>
        </w:tc>
      </w:tr>
      <w:tr w:rsidR="000C34E8" w:rsidTr="000C34E8">
        <w:trPr>
          <w:gridBefore w:val="1"/>
          <w:wBefore w:w="10" w:type="dxa"/>
          <w:trHeight w:hRule="exact" w:val="25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  <w:ind w:left="240"/>
            </w:pPr>
            <w:r>
              <w:rPr>
                <w:rStyle w:val="2"/>
              </w:rPr>
              <w:lastRenderedPageBreak/>
              <w:t>12 СТОЯН АТАНАСОВ КУЗМОВ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 xml:space="preserve">             **********</w:t>
            </w:r>
          </w:p>
        </w:tc>
      </w:tr>
      <w:tr w:rsidR="000C34E8" w:rsidTr="000C34E8">
        <w:trPr>
          <w:gridBefore w:val="1"/>
          <w:wBefore w:w="10" w:type="dxa"/>
          <w:trHeight w:hRule="exact" w:val="332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  <w:ind w:left="240"/>
            </w:pPr>
            <w:r>
              <w:rPr>
                <w:rStyle w:val="2"/>
              </w:rPr>
              <w:t>13 ФИЛИП КОСТАДИНОВ ДЕЛИСИВКОВ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E8" w:rsidRDefault="000C34E8" w:rsidP="000C34E8">
            <w:pPr>
              <w:spacing w:line="170" w:lineRule="exact"/>
            </w:pPr>
            <w:r>
              <w:rPr>
                <w:rStyle w:val="2"/>
              </w:rPr>
              <w:t>Движение за права и свободи - ДПС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8" w:rsidRDefault="000C34E8" w:rsidP="000C34E8">
            <w:pPr>
              <w:spacing w:line="170" w:lineRule="exact"/>
              <w:jc w:val="center"/>
            </w:pPr>
            <w:r>
              <w:rPr>
                <w:rStyle w:val="2"/>
              </w:rPr>
              <w:t xml:space="preserve">     **********</w:t>
            </w:r>
          </w:p>
        </w:tc>
      </w:tr>
    </w:tbl>
    <w:p w:rsidR="000C34E8" w:rsidRPr="00E03728" w:rsidRDefault="000C34E8" w:rsidP="000C34E8">
      <w:pPr>
        <w:jc w:val="both"/>
      </w:pPr>
    </w:p>
    <w:p w:rsidR="000C34E8" w:rsidRPr="00E03728" w:rsidRDefault="000C34E8" w:rsidP="000C34E8">
      <w:pPr>
        <w:ind w:firstLine="567"/>
        <w:jc w:val="both"/>
      </w:pPr>
      <w:r w:rsidRPr="00E03728">
        <w:t>Спорове и възражения на членовете на комисията по взетите решения:</w:t>
      </w:r>
      <w:r>
        <w:t xml:space="preserve"> НЯМА</w:t>
      </w:r>
    </w:p>
    <w:p w:rsidR="000C34E8" w:rsidRPr="00E03728" w:rsidRDefault="000C34E8" w:rsidP="000C34E8">
      <w:pPr>
        <w:spacing w:line="360" w:lineRule="auto"/>
        <w:ind w:firstLine="567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0C34E8" w:rsidRPr="00460D04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По  точка  шеста</w:t>
      </w:r>
      <w:r w:rsidRPr="00772EA2"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  <w:t>:</w:t>
      </w:r>
    </w:p>
    <w:p w:rsidR="00772EA2" w:rsidRDefault="00772EA2" w:rsidP="00772EA2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0C34E8" w:rsidRPr="00643742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643742">
        <w:rPr>
          <w:rFonts w:asciiTheme="minorHAnsi" w:hAnsiTheme="minorHAnsi" w:cstheme="minorHAnsi"/>
          <w:b/>
          <w:color w:val="333333"/>
        </w:rPr>
        <w:t>ОТНОСНО:</w:t>
      </w:r>
      <w:r w:rsidRPr="00643742">
        <w:rPr>
          <w:rFonts w:asciiTheme="minorHAnsi" w:hAnsiTheme="minorHAnsi" w:cstheme="minorHAnsi"/>
          <w:color w:val="333333"/>
        </w:rPr>
        <w:t xml:space="preserve"> </w:t>
      </w:r>
      <w:r w:rsidRPr="00643742">
        <w:rPr>
          <w:rFonts w:asciiTheme="minorHAnsi" w:hAnsiTheme="minorHAnsi" w:cstheme="minorHAnsi"/>
          <w:b/>
          <w:color w:val="333333"/>
        </w:rPr>
        <w:t>Утвърждаване на графичните файлове с образци на бюлетини при произвеждане на II тур на избори на кметове за: кмет на община Чепеларе и кмет</w:t>
      </w:r>
      <w:r>
        <w:rPr>
          <w:rFonts w:asciiTheme="minorHAnsi" w:hAnsiTheme="minorHAnsi" w:cstheme="minorHAnsi"/>
          <w:b/>
          <w:color w:val="333333"/>
        </w:rPr>
        <w:t xml:space="preserve"> на кметство с. Забърдо.</w:t>
      </w:r>
    </w:p>
    <w:p w:rsidR="000C34E8" w:rsidRPr="00643742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На 28.10.2019</w:t>
      </w:r>
      <w:r w:rsidRPr="00643742">
        <w:rPr>
          <w:rFonts w:asciiTheme="minorHAnsi" w:hAnsiTheme="minorHAnsi" w:cstheme="minorHAnsi"/>
          <w:color w:val="333333"/>
        </w:rPr>
        <w:t xml:space="preserve"> г. не е налице избран кандидат за Кмет на следните населени места</w:t>
      </w:r>
      <w:r>
        <w:rPr>
          <w:rFonts w:asciiTheme="minorHAnsi" w:hAnsiTheme="minorHAnsi" w:cstheme="minorHAnsi"/>
          <w:color w:val="333333"/>
        </w:rPr>
        <w:t xml:space="preserve">: </w:t>
      </w:r>
      <w:r w:rsidRPr="00643742">
        <w:rPr>
          <w:rFonts w:asciiTheme="minorHAnsi" w:hAnsiTheme="minorHAnsi" w:cstheme="minorHAnsi"/>
          <w:color w:val="333333"/>
        </w:rPr>
        <w:t>кмет на община Чепеларе и кмет</w:t>
      </w:r>
      <w:r>
        <w:rPr>
          <w:rFonts w:asciiTheme="minorHAnsi" w:hAnsiTheme="minorHAnsi" w:cstheme="minorHAnsi"/>
          <w:color w:val="333333"/>
        </w:rPr>
        <w:t xml:space="preserve"> на кметство с. Забърдо</w:t>
      </w:r>
      <w:r w:rsidRPr="00643742">
        <w:rPr>
          <w:rFonts w:asciiTheme="minorHAnsi" w:hAnsiTheme="minorHAnsi" w:cstheme="minorHAnsi"/>
          <w:color w:val="333333"/>
        </w:rPr>
        <w:t>, поради което следва да бъде насрочен</w:t>
      </w:r>
      <w:r>
        <w:rPr>
          <w:rFonts w:asciiTheme="minorHAnsi" w:hAnsiTheme="minorHAnsi" w:cstheme="minorHAnsi"/>
          <w:color w:val="333333"/>
        </w:rPr>
        <w:t xml:space="preserve"> втори тур за кмет в тези населени места</w:t>
      </w:r>
      <w:r w:rsidRPr="00643742">
        <w:rPr>
          <w:rFonts w:asciiTheme="minorHAnsi" w:hAnsiTheme="minorHAnsi" w:cstheme="minorHAnsi"/>
          <w:color w:val="333333"/>
        </w:rPr>
        <w:t>.</w:t>
      </w:r>
    </w:p>
    <w:p w:rsidR="000C34E8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643742">
        <w:rPr>
          <w:rFonts w:asciiTheme="minorHAnsi" w:hAnsiTheme="minorHAnsi" w:cstheme="minorHAnsi"/>
          <w:color w:val="333333"/>
        </w:rPr>
        <w:t>Въз основа на гореизложеното и на основание чл.</w:t>
      </w:r>
      <w:r>
        <w:rPr>
          <w:rFonts w:asciiTheme="minorHAnsi" w:hAnsiTheme="minorHAnsi" w:cstheme="minorHAnsi"/>
          <w:color w:val="333333"/>
        </w:rPr>
        <w:t xml:space="preserve"> </w:t>
      </w:r>
      <w:r w:rsidRPr="00643742">
        <w:rPr>
          <w:rFonts w:asciiTheme="minorHAnsi" w:hAnsiTheme="minorHAnsi" w:cstheme="minorHAnsi"/>
          <w:color w:val="333333"/>
        </w:rPr>
        <w:t>452</w:t>
      </w:r>
      <w:r>
        <w:rPr>
          <w:rFonts w:asciiTheme="minorHAnsi" w:hAnsiTheme="minorHAnsi" w:cstheme="minorHAnsi"/>
          <w:color w:val="333333"/>
        </w:rPr>
        <w:t>,</w:t>
      </w:r>
      <w:r w:rsidRPr="00643742">
        <w:rPr>
          <w:rFonts w:asciiTheme="minorHAnsi" w:hAnsiTheme="minorHAnsi" w:cstheme="minorHAnsi"/>
          <w:color w:val="333333"/>
        </w:rPr>
        <w:t xml:space="preserve"> ал.</w:t>
      </w:r>
      <w:r>
        <w:rPr>
          <w:rFonts w:asciiTheme="minorHAnsi" w:hAnsiTheme="minorHAnsi" w:cstheme="minorHAnsi"/>
          <w:color w:val="333333"/>
        </w:rPr>
        <w:t xml:space="preserve"> </w:t>
      </w:r>
      <w:r w:rsidRPr="00643742">
        <w:rPr>
          <w:rFonts w:asciiTheme="minorHAnsi" w:hAnsiTheme="minorHAnsi" w:cstheme="minorHAnsi"/>
          <w:color w:val="333333"/>
        </w:rPr>
        <w:t>4 и</w:t>
      </w:r>
      <w:r>
        <w:rPr>
          <w:rFonts w:asciiTheme="minorHAnsi" w:hAnsiTheme="minorHAnsi" w:cstheme="minorHAnsi"/>
          <w:color w:val="333333"/>
        </w:rPr>
        <w:t xml:space="preserve"> чл. 87, ал. 1, т. 9 и т. 29 от ИК</w:t>
      </w:r>
      <w:r w:rsidRPr="00643742">
        <w:rPr>
          <w:rFonts w:asciiTheme="minorHAnsi" w:hAnsiTheme="minorHAnsi" w:cstheme="minorHAnsi"/>
          <w:color w:val="333333"/>
        </w:rPr>
        <w:t>, Общинската</w:t>
      </w:r>
      <w:r>
        <w:rPr>
          <w:rFonts w:asciiTheme="minorHAnsi" w:hAnsiTheme="minorHAnsi" w:cstheme="minorHAnsi"/>
          <w:color w:val="333333"/>
        </w:rPr>
        <w:t xml:space="preserve"> избирателна комисия Чепеларе</w:t>
      </w:r>
    </w:p>
    <w:p w:rsidR="000C34E8" w:rsidRPr="00643742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0C34E8" w:rsidRPr="00643742" w:rsidRDefault="000C34E8" w:rsidP="000C34E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  <w:r w:rsidRPr="00643742">
        <w:rPr>
          <w:rStyle w:val="Strong"/>
          <w:rFonts w:asciiTheme="minorHAnsi" w:hAnsiTheme="minorHAnsi" w:cstheme="minorHAnsi"/>
          <w:color w:val="333333"/>
        </w:rPr>
        <w:t>Р  Е  Ш  И:</w:t>
      </w:r>
    </w:p>
    <w:p w:rsidR="000C34E8" w:rsidRPr="00643742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643742">
        <w:rPr>
          <w:rStyle w:val="Strong"/>
          <w:rFonts w:asciiTheme="minorHAnsi" w:hAnsiTheme="minorHAnsi" w:cstheme="minorHAnsi"/>
          <w:color w:val="333333"/>
        </w:rPr>
        <w:t>УТВЪРЖДАВА</w:t>
      </w:r>
      <w:r w:rsidRPr="00643742">
        <w:rPr>
          <w:rFonts w:asciiTheme="minorHAnsi" w:hAnsiTheme="minorHAnsi" w:cstheme="minorHAnsi"/>
          <w:color w:val="333333"/>
        </w:rPr>
        <w:t> образец на бюлетина за </w:t>
      </w:r>
      <w:r w:rsidRPr="00643742">
        <w:rPr>
          <w:rStyle w:val="Strong"/>
          <w:rFonts w:asciiTheme="minorHAnsi" w:hAnsiTheme="minorHAnsi" w:cstheme="minorHAnsi"/>
          <w:color w:val="333333"/>
        </w:rPr>
        <w:t>кмет на Община</w:t>
      </w:r>
      <w:r w:rsidRPr="00643742">
        <w:rPr>
          <w:rFonts w:asciiTheme="minorHAnsi" w:hAnsiTheme="minorHAnsi" w:cstheme="minorHAnsi"/>
          <w:color w:val="333333"/>
        </w:rPr>
        <w:t> </w:t>
      </w:r>
      <w:r w:rsidRPr="00643742">
        <w:rPr>
          <w:rStyle w:val="Strong"/>
          <w:rFonts w:asciiTheme="minorHAnsi" w:hAnsiTheme="minorHAnsi" w:cstheme="minorHAnsi"/>
          <w:color w:val="333333"/>
        </w:rPr>
        <w:t>Чепеларе </w:t>
      </w:r>
    </w:p>
    <w:p w:rsidR="000C34E8" w:rsidRPr="00BE0956" w:rsidRDefault="000C34E8" w:rsidP="000C34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643742">
        <w:rPr>
          <w:rStyle w:val="Strong"/>
          <w:rFonts w:asciiTheme="minorHAnsi" w:hAnsiTheme="minorHAnsi" w:cstheme="minorHAnsi"/>
          <w:color w:val="333333"/>
        </w:rPr>
        <w:lastRenderedPageBreak/>
        <w:t>УТВЪРЖДАВА</w:t>
      </w:r>
      <w:r w:rsidRPr="00643742">
        <w:rPr>
          <w:rFonts w:asciiTheme="minorHAnsi" w:hAnsiTheme="minorHAnsi" w:cstheme="minorHAnsi"/>
          <w:color w:val="333333"/>
        </w:rPr>
        <w:t> образец на бюлетина за кмет на </w:t>
      </w:r>
      <w:r w:rsidRPr="00643742">
        <w:rPr>
          <w:rStyle w:val="Strong"/>
          <w:rFonts w:asciiTheme="minorHAnsi" w:hAnsiTheme="minorHAnsi" w:cstheme="minorHAnsi"/>
          <w:color w:val="333333"/>
        </w:rPr>
        <w:t>кметство </w:t>
      </w:r>
      <w:r>
        <w:rPr>
          <w:rStyle w:val="Strong"/>
          <w:rFonts w:asciiTheme="minorHAnsi" w:hAnsiTheme="minorHAnsi" w:cstheme="minorHAnsi"/>
          <w:color w:val="333333"/>
        </w:rPr>
        <w:t>с. Забърдо</w:t>
      </w:r>
      <w:r w:rsidRPr="00643742">
        <w:rPr>
          <w:rStyle w:val="Strong"/>
          <w:rFonts w:asciiTheme="minorHAnsi" w:hAnsiTheme="minorHAnsi" w:cstheme="minorHAnsi"/>
          <w:color w:val="333333"/>
        </w:rPr>
        <w:t>,</w:t>
      </w:r>
      <w:r w:rsidRPr="00643742">
        <w:rPr>
          <w:rFonts w:asciiTheme="minorHAnsi" w:hAnsiTheme="minorHAnsi" w:cstheme="minorHAnsi"/>
          <w:color w:val="333333"/>
        </w:rPr>
        <w:t> Община Чепеларе</w:t>
      </w:r>
      <w:r>
        <w:rPr>
          <w:rFonts w:asciiTheme="minorHAnsi" w:hAnsiTheme="minorHAnsi" w:cstheme="minorHAnsi"/>
          <w:color w:val="333333"/>
        </w:rPr>
        <w:t>.</w:t>
      </w:r>
    </w:p>
    <w:p w:rsidR="000C34E8" w:rsidRPr="00460D04" w:rsidRDefault="000C34E8" w:rsidP="000C34E8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0C34E8" w:rsidRPr="00D96CFB" w:rsidTr="000C34E8">
        <w:tc>
          <w:tcPr>
            <w:tcW w:w="846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0C34E8" w:rsidRPr="00D96CFB" w:rsidRDefault="000C34E8" w:rsidP="000C3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116357" w:rsidRDefault="00116357" w:rsidP="0063403D">
      <w:pPr>
        <w:jc w:val="both"/>
        <w:rPr>
          <w:rFonts w:cstheme="minorHAnsi"/>
          <w:sz w:val="24"/>
          <w:szCs w:val="24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5E" w:rsidRDefault="00F34A5E" w:rsidP="00A62726">
      <w:pPr>
        <w:spacing w:after="0" w:line="240" w:lineRule="auto"/>
      </w:pPr>
      <w:r>
        <w:separator/>
      </w:r>
    </w:p>
  </w:endnote>
  <w:endnote w:type="continuationSeparator" w:id="0">
    <w:p w:rsidR="00F34A5E" w:rsidRDefault="00F34A5E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E8" w:rsidRPr="001450C4" w:rsidRDefault="000C34E8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5E" w:rsidRDefault="00F34A5E" w:rsidP="00A62726">
      <w:pPr>
        <w:spacing w:after="0" w:line="240" w:lineRule="auto"/>
      </w:pPr>
      <w:r>
        <w:separator/>
      </w:r>
    </w:p>
  </w:footnote>
  <w:footnote w:type="continuationSeparator" w:id="0">
    <w:p w:rsidR="00F34A5E" w:rsidRDefault="00F34A5E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E8" w:rsidRPr="00DA40B6" w:rsidRDefault="000C34E8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0C34E8" w:rsidRPr="00DA40B6" w:rsidRDefault="000C34E8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0C34E8" w:rsidRPr="00A62726" w:rsidRDefault="000C34E8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E6C7B"/>
    <w:multiLevelType w:val="hybridMultilevel"/>
    <w:tmpl w:val="13D2A232"/>
    <w:lvl w:ilvl="0" w:tplc="BBECE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D6FF3"/>
    <w:multiLevelType w:val="hybridMultilevel"/>
    <w:tmpl w:val="B0181800"/>
    <w:lvl w:ilvl="0" w:tplc="855A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D1385"/>
    <w:multiLevelType w:val="hybridMultilevel"/>
    <w:tmpl w:val="5B5E9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6E1"/>
    <w:multiLevelType w:val="hybridMultilevel"/>
    <w:tmpl w:val="6C64B522"/>
    <w:lvl w:ilvl="0" w:tplc="DB0E3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A03C6"/>
    <w:multiLevelType w:val="hybridMultilevel"/>
    <w:tmpl w:val="E15E8C1A"/>
    <w:lvl w:ilvl="0" w:tplc="729AF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2"/>
  </w:num>
  <w:num w:numId="3">
    <w:abstractNumId w:val="18"/>
  </w:num>
  <w:num w:numId="4">
    <w:abstractNumId w:val="31"/>
  </w:num>
  <w:num w:numId="5">
    <w:abstractNumId w:val="3"/>
  </w:num>
  <w:num w:numId="6">
    <w:abstractNumId w:val="27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24"/>
  </w:num>
  <w:num w:numId="16">
    <w:abstractNumId w:val="25"/>
  </w:num>
  <w:num w:numId="17">
    <w:abstractNumId w:val="9"/>
  </w:num>
  <w:num w:numId="18">
    <w:abstractNumId w:val="4"/>
  </w:num>
  <w:num w:numId="19">
    <w:abstractNumId w:val="12"/>
  </w:num>
  <w:num w:numId="20">
    <w:abstractNumId w:val="22"/>
  </w:num>
  <w:num w:numId="21">
    <w:abstractNumId w:val="23"/>
  </w:num>
  <w:num w:numId="22">
    <w:abstractNumId w:val="26"/>
  </w:num>
  <w:num w:numId="23">
    <w:abstractNumId w:val="16"/>
  </w:num>
  <w:num w:numId="24">
    <w:abstractNumId w:val="21"/>
  </w:num>
  <w:num w:numId="25">
    <w:abstractNumId w:val="0"/>
  </w:num>
  <w:num w:numId="26">
    <w:abstractNumId w:val="17"/>
  </w:num>
  <w:num w:numId="27">
    <w:abstractNumId w:val="20"/>
  </w:num>
  <w:num w:numId="28">
    <w:abstractNumId w:val="29"/>
  </w:num>
  <w:num w:numId="29">
    <w:abstractNumId w:val="28"/>
  </w:num>
  <w:num w:numId="30">
    <w:abstractNumId w:val="7"/>
  </w:num>
  <w:num w:numId="31">
    <w:abstractNumId w:val="6"/>
  </w:num>
  <w:num w:numId="32">
    <w:abstractNumId w:val="30"/>
  </w:num>
  <w:num w:numId="3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35A5E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C34E8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22AC"/>
    <w:rsid w:val="00253EBF"/>
    <w:rsid w:val="002573A1"/>
    <w:rsid w:val="002604F1"/>
    <w:rsid w:val="0026516C"/>
    <w:rsid w:val="00266C26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C6CB9"/>
    <w:rsid w:val="002D4B69"/>
    <w:rsid w:val="002F4307"/>
    <w:rsid w:val="002F4DE1"/>
    <w:rsid w:val="00306B4F"/>
    <w:rsid w:val="00310018"/>
    <w:rsid w:val="00312E6A"/>
    <w:rsid w:val="00314DED"/>
    <w:rsid w:val="00321401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36506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72EA2"/>
    <w:rsid w:val="00773C71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44D2C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D6B4A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F17B4"/>
    <w:rsid w:val="00BF4DF3"/>
    <w:rsid w:val="00C160B9"/>
    <w:rsid w:val="00C178CD"/>
    <w:rsid w:val="00C250B1"/>
    <w:rsid w:val="00C33918"/>
    <w:rsid w:val="00C33DA3"/>
    <w:rsid w:val="00C45260"/>
    <w:rsid w:val="00C72EBC"/>
    <w:rsid w:val="00C7429D"/>
    <w:rsid w:val="00C744D1"/>
    <w:rsid w:val="00C744F6"/>
    <w:rsid w:val="00C8199F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A5E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C34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115pt0pt">
    <w:name w:val="Основен текст (2) + 11;5 pt;Удебелен;Разредка 0 pt"/>
    <w:rsid w:val="000C34E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2CDD-7713-4E2F-B9F6-F08FBF5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246</cp:revision>
  <cp:lastPrinted>2019-10-28T05:00:00Z</cp:lastPrinted>
  <dcterms:created xsi:type="dcterms:W3CDTF">2019-09-04T09:30:00Z</dcterms:created>
  <dcterms:modified xsi:type="dcterms:W3CDTF">2019-10-28T16:25:00Z</dcterms:modified>
</cp:coreProperties>
</file>