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824597">
        <w:rPr>
          <w:sz w:val="32"/>
          <w:szCs w:val="32"/>
        </w:rPr>
        <w:t>1</w:t>
      </w:r>
      <w:r w:rsidR="006E1002">
        <w:rPr>
          <w:sz w:val="32"/>
          <w:szCs w:val="32"/>
        </w:rPr>
        <w:t>6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824597">
        <w:rPr>
          <w:color w:val="000000" w:themeColor="text1"/>
          <w:sz w:val="32"/>
          <w:szCs w:val="32"/>
        </w:rPr>
        <w:t>0</w:t>
      </w:r>
      <w:r w:rsidR="006E1002">
        <w:rPr>
          <w:color w:val="000000" w:themeColor="text1"/>
          <w:sz w:val="32"/>
          <w:szCs w:val="32"/>
        </w:rPr>
        <w:t>10</w:t>
      </w:r>
      <w:r w:rsidRPr="00A6168A">
        <w:rPr>
          <w:color w:val="000000" w:themeColor="text1"/>
          <w:sz w:val="32"/>
          <w:szCs w:val="32"/>
        </w:rPr>
        <w:t>.</w:t>
      </w:r>
      <w:r w:rsidR="00A02C03">
        <w:rPr>
          <w:sz w:val="32"/>
          <w:szCs w:val="32"/>
        </w:rPr>
        <w:t>10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6E1002">
        <w:rPr>
          <w:rFonts w:cstheme="minorHAnsi"/>
          <w:color w:val="000000" w:themeColor="text1"/>
          <w:sz w:val="24"/>
          <w:szCs w:val="24"/>
        </w:rPr>
        <w:t>10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A02C03" w:rsidRPr="00A02C03">
        <w:rPr>
          <w:rFonts w:cstheme="minorHAnsi"/>
          <w:sz w:val="24"/>
          <w:szCs w:val="24"/>
        </w:rPr>
        <w:t>10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6E1002">
        <w:rPr>
          <w:rFonts w:cstheme="minorHAnsi"/>
          <w:color w:val="000000" w:themeColor="text1"/>
          <w:sz w:val="24"/>
          <w:szCs w:val="24"/>
        </w:rPr>
        <w:t>1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266C26" w:rsidRPr="008B4572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>7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6E1002" w:rsidRPr="006E1002" w:rsidRDefault="006E1002" w:rsidP="006E10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 w:rsidRPr="006E1002">
        <w:rPr>
          <w:rFonts w:eastAsia="Times New Roman" w:cstheme="minorHAnsi"/>
          <w:b/>
          <w:color w:val="333333"/>
          <w:sz w:val="24"/>
          <w:szCs w:val="24"/>
          <w:lang w:eastAsia="bg-BG"/>
        </w:rPr>
        <w:t>Одобряване  образците  на  протоколи на  ОИК  и секционни избирателни  комисии /СИК /.</w:t>
      </w:r>
    </w:p>
    <w:p w:rsidR="006E1002" w:rsidRPr="006E1002" w:rsidRDefault="006E1002" w:rsidP="006E1002">
      <w:pPr>
        <w:pStyle w:val="ListParagraph"/>
        <w:ind w:left="927"/>
        <w:jc w:val="both"/>
        <w:rPr>
          <w:rFonts w:cstheme="minorHAnsi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6E1002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6E100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6E1002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AB76E2" w:rsidRDefault="002B78D3" w:rsidP="00C250B1">
      <w:pPr>
        <w:ind w:firstLine="708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b/>
          <w:sz w:val="24"/>
          <w:szCs w:val="24"/>
          <w:u w:val="single"/>
        </w:rPr>
        <w:t>П</w:t>
      </w:r>
      <w:r w:rsidR="007628BC" w:rsidRPr="00D96CFB">
        <w:rPr>
          <w:rFonts w:cstheme="minorHAnsi"/>
          <w:b/>
          <w:sz w:val="24"/>
          <w:szCs w:val="24"/>
          <w:u w:val="single"/>
        </w:rPr>
        <w:t>о  точка  първа</w:t>
      </w:r>
      <w:r w:rsidR="00203083">
        <w:rPr>
          <w:rFonts w:cstheme="minorHAnsi"/>
          <w:b/>
          <w:sz w:val="24"/>
          <w:szCs w:val="24"/>
          <w:u w:val="single"/>
        </w:rPr>
        <w:t xml:space="preserve"> :</w:t>
      </w:r>
    </w:p>
    <w:p w:rsidR="006E1002" w:rsidRPr="0097126C" w:rsidRDefault="006E1002" w:rsidP="006E1002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Одобрява</w:t>
      </w:r>
      <w:bookmarkStart w:id="0" w:name="_GoBack"/>
      <w:bookmarkEnd w:id="0"/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 образците  на  протоколи на  ОИК  и секционни избирателни  комисии /СИК /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p w:rsidR="006E1002" w:rsidRPr="0097126C" w:rsidRDefault="006E1002" w:rsidP="006E1002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 xml:space="preserve"> 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На основание на чл. 87, ал. 1, т. 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>20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 xml:space="preserve"> от Изборния Кодекс и Реше</w:t>
      </w:r>
      <w:r>
        <w:rPr>
          <w:rFonts w:eastAsia="Times New Roman" w:cstheme="minorHAnsi"/>
          <w:color w:val="000000"/>
          <w:sz w:val="24"/>
          <w:szCs w:val="24"/>
          <w:lang w:eastAsia="bg-BG"/>
        </w:rPr>
        <w:t xml:space="preserve">ние № 993-МИ/07.09.2019 г., т. </w:t>
      </w:r>
      <w:r w:rsidRPr="0097126C">
        <w:rPr>
          <w:rFonts w:eastAsia="Times New Roman" w:cstheme="minorHAnsi"/>
          <w:color w:val="000000"/>
          <w:sz w:val="24"/>
          <w:szCs w:val="24"/>
          <w:lang w:eastAsia="bg-BG"/>
        </w:rPr>
        <w:t>6 на ЦИК, ОИК – Чепеларе</w:t>
      </w:r>
    </w:p>
    <w:p w:rsidR="006E1002" w:rsidRPr="0097126C" w:rsidRDefault="006E1002" w:rsidP="006E100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</w:pPr>
      <w:r w:rsidRPr="0097126C">
        <w:rPr>
          <w:rFonts w:eastAsia="Times New Roman" w:cstheme="minorHAnsi"/>
          <w:b/>
          <w:bCs/>
          <w:color w:val="333333"/>
          <w:sz w:val="24"/>
          <w:szCs w:val="24"/>
          <w:lang w:eastAsia="bg-BG"/>
        </w:rPr>
        <w:t>Р Е Ш И:</w:t>
      </w:r>
    </w:p>
    <w:p w:rsidR="006E1002" w:rsidRPr="0097126C" w:rsidRDefault="006E1002" w:rsidP="006E1002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bg-BG"/>
        </w:rPr>
        <w:t>Одобрява образците  на  протоколи на  ОИК  и секционни избирателни  комисии /СИК /</w:t>
      </w:r>
      <w:r w:rsidRPr="0097126C">
        <w:rPr>
          <w:rFonts w:eastAsia="Times New Roman" w:cstheme="minorHAnsi"/>
          <w:b/>
          <w:color w:val="333333"/>
          <w:sz w:val="24"/>
          <w:szCs w:val="24"/>
          <w:lang w:eastAsia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Сиваков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Дафова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Станкова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Виолина Стоянова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Синьокова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Йовка Цветанова Райчева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 Павлов Мерджанов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Атанаска Василева Паунова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Блага Костадинова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Метаксинова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Донка Атанасова Караиванова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Емилия Георгиева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Карагегова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 Абрашева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Ирина Иванова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Мачкърска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Йордана Янкова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Карамитева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Мария Атанасова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Джуброва</w:t>
            </w:r>
            <w:proofErr w:type="spellEnd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ОТСЪСТВА</w:t>
            </w:r>
          </w:p>
        </w:tc>
      </w:tr>
      <w:tr w:rsidR="006E1002" w:rsidRPr="0085458F" w:rsidTr="00173C64">
        <w:tc>
          <w:tcPr>
            <w:tcW w:w="846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Стефан Ангелов </w:t>
            </w:r>
            <w:proofErr w:type="spellStart"/>
            <w:r w:rsidRPr="0085458F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Бунзин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6E1002" w:rsidRPr="0085458F" w:rsidRDefault="006E1002" w:rsidP="00173C6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ЗА</w:t>
            </w:r>
          </w:p>
        </w:tc>
      </w:tr>
    </w:tbl>
    <w:p w:rsidR="00CE0F8D" w:rsidRPr="002604F1" w:rsidRDefault="00CE0F8D" w:rsidP="00CE0F8D">
      <w:pPr>
        <w:pStyle w:val="ListParagraph"/>
        <w:shd w:val="clear" w:color="auto" w:fill="FFFFFF"/>
        <w:spacing w:after="150" w:line="240" w:lineRule="auto"/>
        <w:ind w:left="0"/>
        <w:jc w:val="both"/>
        <w:rPr>
          <w:rFonts w:eastAsia="Times New Roman" w:cstheme="minorHAnsi"/>
          <w:color w:val="333333"/>
          <w:sz w:val="24"/>
          <w:szCs w:val="24"/>
          <w:lang w:eastAsia="bg-BG"/>
        </w:rPr>
      </w:pPr>
    </w:p>
    <w:p w:rsidR="00CE125E" w:rsidRPr="002604F1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CE125E" w:rsidP="00B44CD5">
      <w:pPr>
        <w:rPr>
          <w:rFonts w:cstheme="minorHAnsi"/>
          <w:b/>
          <w:sz w:val="24"/>
          <w:szCs w:val="24"/>
        </w:rPr>
      </w:pPr>
      <w:r w:rsidRPr="002604F1">
        <w:rPr>
          <w:rFonts w:cstheme="minorHAnsi"/>
          <w:sz w:val="24"/>
          <w:szCs w:val="24"/>
        </w:rPr>
        <w:t>Секретар: 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32" w:rsidRDefault="00915532" w:rsidP="00A62726">
      <w:pPr>
        <w:spacing w:after="0" w:line="240" w:lineRule="auto"/>
      </w:pPr>
      <w:r>
        <w:separator/>
      </w:r>
    </w:p>
  </w:endnote>
  <w:endnote w:type="continuationSeparator" w:id="0">
    <w:p w:rsidR="00915532" w:rsidRDefault="00915532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32" w:rsidRDefault="00915532" w:rsidP="00A62726">
      <w:pPr>
        <w:spacing w:after="0" w:line="240" w:lineRule="auto"/>
      </w:pPr>
      <w:r>
        <w:separator/>
      </w:r>
    </w:p>
  </w:footnote>
  <w:footnote w:type="continuationSeparator" w:id="0">
    <w:p w:rsidR="00915532" w:rsidRDefault="00915532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1"/>
  </w:num>
  <w:num w:numId="5">
    <w:abstractNumId w:val="2"/>
  </w:num>
  <w:num w:numId="6">
    <w:abstractNumId w:val="2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 w:numId="21">
    <w:abstractNumId w:val="16"/>
  </w:num>
  <w:num w:numId="22">
    <w:abstractNumId w:val="19"/>
  </w:num>
  <w:num w:numId="2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6B6B"/>
    <w:rsid w:val="000322CF"/>
    <w:rsid w:val="00034040"/>
    <w:rsid w:val="00044D3B"/>
    <w:rsid w:val="00073061"/>
    <w:rsid w:val="0007481D"/>
    <w:rsid w:val="000822C7"/>
    <w:rsid w:val="00087422"/>
    <w:rsid w:val="000A71BD"/>
    <w:rsid w:val="000B3878"/>
    <w:rsid w:val="000C0DB9"/>
    <w:rsid w:val="000F6BCF"/>
    <w:rsid w:val="001106B9"/>
    <w:rsid w:val="00116587"/>
    <w:rsid w:val="00116629"/>
    <w:rsid w:val="00117640"/>
    <w:rsid w:val="0012179C"/>
    <w:rsid w:val="00126111"/>
    <w:rsid w:val="00127EA4"/>
    <w:rsid w:val="00130F91"/>
    <w:rsid w:val="00134A72"/>
    <w:rsid w:val="00137646"/>
    <w:rsid w:val="001450C4"/>
    <w:rsid w:val="00176221"/>
    <w:rsid w:val="00181AF4"/>
    <w:rsid w:val="00184D80"/>
    <w:rsid w:val="0019313D"/>
    <w:rsid w:val="0019444A"/>
    <w:rsid w:val="001A3D2F"/>
    <w:rsid w:val="001B348F"/>
    <w:rsid w:val="001B5DA7"/>
    <w:rsid w:val="001C1D2E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701B"/>
    <w:rsid w:val="0024791F"/>
    <w:rsid w:val="00253EBF"/>
    <w:rsid w:val="002604F1"/>
    <w:rsid w:val="00266C26"/>
    <w:rsid w:val="00277756"/>
    <w:rsid w:val="002816CF"/>
    <w:rsid w:val="0029395D"/>
    <w:rsid w:val="002A4A5C"/>
    <w:rsid w:val="002A5011"/>
    <w:rsid w:val="002A5DFA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3566"/>
    <w:rsid w:val="003478F8"/>
    <w:rsid w:val="00351DB7"/>
    <w:rsid w:val="00355425"/>
    <w:rsid w:val="00366D68"/>
    <w:rsid w:val="00370ED8"/>
    <w:rsid w:val="00371619"/>
    <w:rsid w:val="00377126"/>
    <w:rsid w:val="00390B02"/>
    <w:rsid w:val="00391D01"/>
    <w:rsid w:val="003B3527"/>
    <w:rsid w:val="003B676D"/>
    <w:rsid w:val="003B6F6C"/>
    <w:rsid w:val="003C1EB0"/>
    <w:rsid w:val="003C1F77"/>
    <w:rsid w:val="003C20FB"/>
    <w:rsid w:val="003D063C"/>
    <w:rsid w:val="003D47C5"/>
    <w:rsid w:val="00411D49"/>
    <w:rsid w:val="004168EA"/>
    <w:rsid w:val="00420088"/>
    <w:rsid w:val="004219F3"/>
    <w:rsid w:val="00433411"/>
    <w:rsid w:val="0044124D"/>
    <w:rsid w:val="00443C77"/>
    <w:rsid w:val="00443DF8"/>
    <w:rsid w:val="00464E83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73180"/>
    <w:rsid w:val="00581A8F"/>
    <w:rsid w:val="00582168"/>
    <w:rsid w:val="005904F7"/>
    <w:rsid w:val="005913FC"/>
    <w:rsid w:val="00596EF8"/>
    <w:rsid w:val="005A6469"/>
    <w:rsid w:val="005B7337"/>
    <w:rsid w:val="005C0AD7"/>
    <w:rsid w:val="005C1EEB"/>
    <w:rsid w:val="005C2DD8"/>
    <w:rsid w:val="005C3A19"/>
    <w:rsid w:val="005C606E"/>
    <w:rsid w:val="005C6FBE"/>
    <w:rsid w:val="005E7F4F"/>
    <w:rsid w:val="00611DEC"/>
    <w:rsid w:val="00624C15"/>
    <w:rsid w:val="00624C98"/>
    <w:rsid w:val="006345C6"/>
    <w:rsid w:val="00635022"/>
    <w:rsid w:val="006368C3"/>
    <w:rsid w:val="0064785B"/>
    <w:rsid w:val="00674960"/>
    <w:rsid w:val="00680FBE"/>
    <w:rsid w:val="00681729"/>
    <w:rsid w:val="00687D7D"/>
    <w:rsid w:val="00696E55"/>
    <w:rsid w:val="006B0FF2"/>
    <w:rsid w:val="006C3805"/>
    <w:rsid w:val="006C5761"/>
    <w:rsid w:val="006C60E1"/>
    <w:rsid w:val="006C66A3"/>
    <w:rsid w:val="006D5033"/>
    <w:rsid w:val="006E1002"/>
    <w:rsid w:val="00702DF7"/>
    <w:rsid w:val="00713129"/>
    <w:rsid w:val="00723621"/>
    <w:rsid w:val="00741D9E"/>
    <w:rsid w:val="00745EA8"/>
    <w:rsid w:val="007561CB"/>
    <w:rsid w:val="007628BC"/>
    <w:rsid w:val="00770E91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8057BF"/>
    <w:rsid w:val="00813E1F"/>
    <w:rsid w:val="00815649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303A3"/>
    <w:rsid w:val="00936D98"/>
    <w:rsid w:val="009535D0"/>
    <w:rsid w:val="00961DF0"/>
    <w:rsid w:val="00963D2B"/>
    <w:rsid w:val="009740E3"/>
    <w:rsid w:val="00976EB7"/>
    <w:rsid w:val="00996A37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BC9"/>
    <w:rsid w:val="00A81F6E"/>
    <w:rsid w:val="00A90D6D"/>
    <w:rsid w:val="00AB47ED"/>
    <w:rsid w:val="00AB76E2"/>
    <w:rsid w:val="00AC35E0"/>
    <w:rsid w:val="00AD2CE4"/>
    <w:rsid w:val="00AD3E3B"/>
    <w:rsid w:val="00AD57A4"/>
    <w:rsid w:val="00AE2BA1"/>
    <w:rsid w:val="00AE2E06"/>
    <w:rsid w:val="00B06684"/>
    <w:rsid w:val="00B24775"/>
    <w:rsid w:val="00B311E0"/>
    <w:rsid w:val="00B3198F"/>
    <w:rsid w:val="00B35D6C"/>
    <w:rsid w:val="00B40CD5"/>
    <w:rsid w:val="00B44CD5"/>
    <w:rsid w:val="00B70039"/>
    <w:rsid w:val="00B74394"/>
    <w:rsid w:val="00B769D5"/>
    <w:rsid w:val="00B76AFC"/>
    <w:rsid w:val="00BE0B00"/>
    <w:rsid w:val="00BE34BF"/>
    <w:rsid w:val="00BE4AC7"/>
    <w:rsid w:val="00BE5A13"/>
    <w:rsid w:val="00BF17B4"/>
    <w:rsid w:val="00BF4DF3"/>
    <w:rsid w:val="00C160B9"/>
    <w:rsid w:val="00C250B1"/>
    <w:rsid w:val="00C33918"/>
    <w:rsid w:val="00C33DA3"/>
    <w:rsid w:val="00C45260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9020F"/>
    <w:rsid w:val="00D90C4B"/>
    <w:rsid w:val="00D96CFB"/>
    <w:rsid w:val="00DA0A17"/>
    <w:rsid w:val="00DA40B6"/>
    <w:rsid w:val="00DB6AC8"/>
    <w:rsid w:val="00DC2579"/>
    <w:rsid w:val="00DD175C"/>
    <w:rsid w:val="00DD2A8C"/>
    <w:rsid w:val="00DF6AFD"/>
    <w:rsid w:val="00DF73AC"/>
    <w:rsid w:val="00E019B1"/>
    <w:rsid w:val="00E030CB"/>
    <w:rsid w:val="00E0678E"/>
    <w:rsid w:val="00E130FA"/>
    <w:rsid w:val="00E13A96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452E"/>
    <w:rsid w:val="00EF4065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A6E0B"/>
    <w:rsid w:val="00FB6D51"/>
    <w:rsid w:val="00FC2FEF"/>
    <w:rsid w:val="00FC7776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5B69-1F31-44C4-B7A5-60F3FE16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212</cp:revision>
  <cp:lastPrinted>2019-10-09T11:42:00Z</cp:lastPrinted>
  <dcterms:created xsi:type="dcterms:W3CDTF">2019-09-04T09:30:00Z</dcterms:created>
  <dcterms:modified xsi:type="dcterms:W3CDTF">2019-10-10T14:26:00Z</dcterms:modified>
</cp:coreProperties>
</file>